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0F563" w14:textId="77777777" w:rsidR="00F53099" w:rsidRDefault="00F53099">
      <w:pPr>
        <w:ind w:right="-142"/>
        <w:jc w:val="center"/>
      </w:pPr>
    </w:p>
    <w:p w14:paraId="5C727D67" w14:textId="77777777" w:rsidR="00F53099" w:rsidRDefault="00F53099">
      <w:pPr>
        <w:ind w:right="-142"/>
        <w:jc w:val="center"/>
      </w:pPr>
    </w:p>
    <w:tbl>
      <w:tblPr>
        <w:tblW w:w="8640"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640"/>
      </w:tblGrid>
      <w:tr w:rsidR="00482C7B" w14:paraId="2273F4A2" w14:textId="77777777">
        <w:trPr>
          <w:trHeight w:val="12060"/>
        </w:trPr>
        <w:tc>
          <w:tcPr>
            <w:tcW w:w="8640" w:type="dxa"/>
          </w:tcPr>
          <w:p w14:paraId="2F41B93A" w14:textId="77777777" w:rsidR="00482C7B" w:rsidRDefault="00CB3C1D" w:rsidP="00482C7B">
            <w:pPr>
              <w:jc w:val="center"/>
              <w:rPr>
                <w:sz w:val="24"/>
              </w:rPr>
            </w:pPr>
            <w:r w:rsidRPr="00631316">
              <w:rPr>
                <w:rFonts w:ascii="Arial" w:hAnsi="Arial"/>
                <w:noProof/>
                <w:sz w:val="24"/>
                <w:lang w:val="es-AR" w:eastAsia="es-AR"/>
              </w:rPr>
              <w:drawing>
                <wp:inline distT="0" distB="0" distL="0" distR="0" wp14:anchorId="2562FDC0" wp14:editId="61AD70FC">
                  <wp:extent cx="4061460" cy="1874520"/>
                  <wp:effectExtent l="0" t="0" r="0" b="0"/>
                  <wp:docPr id="1" name="Imagen 1" descr="Logo CNCE Final_Alt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NCE Final_Alt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1460" cy="1874520"/>
                          </a:xfrm>
                          <a:prstGeom prst="rect">
                            <a:avLst/>
                          </a:prstGeom>
                          <a:noFill/>
                          <a:ln>
                            <a:noFill/>
                          </a:ln>
                        </pic:spPr>
                      </pic:pic>
                    </a:graphicData>
                  </a:graphic>
                </wp:inline>
              </w:drawing>
            </w:r>
          </w:p>
          <w:p w14:paraId="076BB3A0" w14:textId="77777777" w:rsidR="00482C7B" w:rsidRDefault="00482C7B" w:rsidP="00482C7B">
            <w:pPr>
              <w:jc w:val="center"/>
              <w:rPr>
                <w:rFonts w:ascii="Arial" w:hAnsi="Arial"/>
                <w:sz w:val="24"/>
              </w:rPr>
            </w:pPr>
          </w:p>
          <w:p w14:paraId="49D6B487" w14:textId="77777777" w:rsidR="00482C7B" w:rsidRPr="00CC5AAF" w:rsidRDefault="00482C7B" w:rsidP="00482C7B">
            <w:pPr>
              <w:jc w:val="center"/>
              <w:rPr>
                <w:rFonts w:ascii="Arial" w:hAnsi="Arial" w:cs="Arial"/>
                <w:b/>
                <w:sz w:val="34"/>
                <w:szCs w:val="34"/>
              </w:rPr>
            </w:pPr>
            <w:r w:rsidRPr="00CC5AAF">
              <w:rPr>
                <w:rFonts w:ascii="Arial" w:hAnsi="Arial" w:cs="Arial"/>
                <w:b/>
                <w:sz w:val="34"/>
                <w:szCs w:val="34"/>
              </w:rPr>
              <w:t>CUESTIONARIO PARA EL EXPORTADOR</w:t>
            </w:r>
          </w:p>
          <w:p w14:paraId="4CD869BF" w14:textId="77777777" w:rsidR="00482C7B" w:rsidRPr="00CC5AAF" w:rsidRDefault="00482C7B" w:rsidP="00482C7B">
            <w:pPr>
              <w:jc w:val="center"/>
              <w:rPr>
                <w:rFonts w:ascii="Arial" w:hAnsi="Arial" w:cs="Arial"/>
                <w:b/>
                <w:sz w:val="24"/>
              </w:rPr>
            </w:pPr>
          </w:p>
          <w:p w14:paraId="255DA1E6" w14:textId="77777777" w:rsidR="0075394C" w:rsidRPr="00D80303" w:rsidRDefault="0075394C" w:rsidP="00482C7B">
            <w:pPr>
              <w:jc w:val="center"/>
              <w:rPr>
                <w:rFonts w:ascii="Arial" w:hAnsi="Arial" w:cs="Arial"/>
                <w:b/>
                <w:sz w:val="22"/>
                <w:szCs w:val="18"/>
              </w:rPr>
            </w:pPr>
          </w:p>
          <w:p w14:paraId="1418C268" w14:textId="77777777" w:rsidR="0065023C" w:rsidRPr="00D80303" w:rsidRDefault="0065023C" w:rsidP="0065023C">
            <w:pPr>
              <w:jc w:val="center"/>
              <w:rPr>
                <w:rFonts w:ascii="Arial" w:hAnsi="Arial" w:cs="Arial"/>
                <w:b/>
                <w:sz w:val="22"/>
                <w:szCs w:val="22"/>
              </w:rPr>
            </w:pPr>
            <w:r w:rsidRPr="00D80303">
              <w:rPr>
                <w:rFonts w:ascii="Arial" w:hAnsi="Arial" w:cs="Arial"/>
                <w:b/>
                <w:sz w:val="22"/>
                <w:szCs w:val="22"/>
              </w:rPr>
              <w:t>INVESTIGACIÓN RELATIVA AL</w:t>
            </w:r>
            <w:r w:rsidR="00522174" w:rsidRPr="00D80303">
              <w:rPr>
                <w:rFonts w:ascii="Arial" w:hAnsi="Arial" w:cs="Arial"/>
                <w:b/>
                <w:sz w:val="22"/>
                <w:szCs w:val="22"/>
              </w:rPr>
              <w:t xml:space="preserve"> EXAMEN</w:t>
            </w:r>
            <w:r w:rsidRPr="00D80303">
              <w:rPr>
                <w:rFonts w:ascii="Arial" w:hAnsi="Arial" w:cs="Arial"/>
                <w:b/>
                <w:sz w:val="22"/>
                <w:szCs w:val="22"/>
              </w:rPr>
              <w:t xml:space="preserve"> DE </w:t>
            </w:r>
            <w:smartTag w:uri="urn:schemas-microsoft-com:office:smarttags" w:element="PersonName">
              <w:smartTagPr>
                <w:attr w:name="ProductID" w:val="LA MEDIDA"/>
              </w:smartTagPr>
              <w:r w:rsidRPr="00D80303">
                <w:rPr>
                  <w:rFonts w:ascii="Arial" w:hAnsi="Arial" w:cs="Arial"/>
                  <w:b/>
                  <w:sz w:val="22"/>
                  <w:szCs w:val="22"/>
                </w:rPr>
                <w:t>LA MEDIDA</w:t>
              </w:r>
            </w:smartTag>
            <w:r w:rsidRPr="00D80303">
              <w:rPr>
                <w:rFonts w:ascii="Arial" w:hAnsi="Arial" w:cs="Arial"/>
                <w:b/>
                <w:sz w:val="22"/>
                <w:szCs w:val="22"/>
              </w:rPr>
              <w:t xml:space="preserve"> </w:t>
            </w:r>
          </w:p>
          <w:p w14:paraId="14E6DF0F" w14:textId="49178B5C" w:rsidR="0065023C" w:rsidRPr="00D80303" w:rsidRDefault="0065023C" w:rsidP="0065023C">
            <w:pPr>
              <w:jc w:val="center"/>
              <w:rPr>
                <w:rFonts w:ascii="Arial" w:hAnsi="Arial" w:cs="Arial"/>
                <w:b/>
                <w:sz w:val="22"/>
                <w:szCs w:val="22"/>
              </w:rPr>
            </w:pPr>
            <w:r w:rsidRPr="00D80303">
              <w:rPr>
                <w:rFonts w:ascii="Arial" w:hAnsi="Arial" w:cs="Arial"/>
                <w:b/>
                <w:sz w:val="22"/>
                <w:szCs w:val="22"/>
              </w:rPr>
              <w:t xml:space="preserve">ANTIDUMPING APLICADA A </w:t>
            </w:r>
            <w:smartTag w:uri="urn:schemas-microsoft-com:office:smarttags" w:element="PersonName">
              <w:smartTagPr>
                <w:attr w:name="ProductID" w:val="LA IMPORTACIￓN DE"/>
              </w:smartTagPr>
              <w:smartTag w:uri="urn:schemas-microsoft-com:office:smarttags" w:element="PersonName">
                <w:smartTagPr>
                  <w:attr w:name="ProductID" w:val="LA IMPORTACIￓN"/>
                </w:smartTagPr>
                <w:r w:rsidRPr="00D80303">
                  <w:rPr>
                    <w:rFonts w:ascii="Arial" w:hAnsi="Arial" w:cs="Arial"/>
                    <w:b/>
                    <w:sz w:val="22"/>
                    <w:szCs w:val="22"/>
                  </w:rPr>
                  <w:t>LA IMPORTACIÓN</w:t>
                </w:r>
              </w:smartTag>
              <w:r w:rsidRPr="00D80303">
                <w:rPr>
                  <w:rFonts w:ascii="Arial" w:hAnsi="Arial" w:cs="Arial"/>
                  <w:b/>
                  <w:sz w:val="22"/>
                  <w:szCs w:val="22"/>
                </w:rPr>
                <w:t xml:space="preserve"> </w:t>
              </w:r>
              <w:r w:rsidR="00610B54" w:rsidRPr="00D80303">
                <w:rPr>
                  <w:rFonts w:ascii="Arial" w:hAnsi="Arial" w:cs="Arial"/>
                  <w:b/>
                  <w:sz w:val="22"/>
                  <w:szCs w:val="22"/>
                </w:rPr>
                <w:t>DE</w:t>
              </w:r>
            </w:smartTag>
            <w:r w:rsidR="00610B54" w:rsidRPr="00D80303">
              <w:rPr>
                <w:rFonts w:ascii="Arial" w:hAnsi="Arial" w:cs="Arial"/>
                <w:b/>
                <w:sz w:val="22"/>
                <w:szCs w:val="22"/>
              </w:rPr>
              <w:t xml:space="preserve"> </w:t>
            </w:r>
            <w:r w:rsidR="00D80303" w:rsidRPr="00D80303">
              <w:rPr>
                <w:rFonts w:ascii="Arial" w:hAnsi="Arial" w:cs="Arial"/>
                <w:b/>
                <w:sz w:val="22"/>
                <w:szCs w:val="22"/>
              </w:rPr>
              <w:t>PERFILES DE PVC</w:t>
            </w:r>
            <w:r w:rsidR="00610B54" w:rsidRPr="00D80303">
              <w:rPr>
                <w:rFonts w:ascii="Arial" w:hAnsi="Arial" w:cs="Arial"/>
                <w:b/>
                <w:sz w:val="22"/>
                <w:szCs w:val="22"/>
              </w:rPr>
              <w:t xml:space="preserve"> ORIGINARIOS DE </w:t>
            </w:r>
            <w:r w:rsidR="00D80303" w:rsidRPr="00D80303">
              <w:rPr>
                <w:rFonts w:ascii="Arial" w:hAnsi="Arial" w:cs="Arial"/>
                <w:b/>
                <w:sz w:val="22"/>
                <w:szCs w:val="22"/>
              </w:rPr>
              <w:t>CHINA</w:t>
            </w:r>
          </w:p>
          <w:p w14:paraId="7807FCAA" w14:textId="77777777" w:rsidR="0065023C" w:rsidRPr="00CC5AAF" w:rsidRDefault="0065023C" w:rsidP="0065023C">
            <w:pPr>
              <w:jc w:val="center"/>
              <w:rPr>
                <w:rFonts w:ascii="Arial" w:hAnsi="Arial" w:cs="Arial"/>
                <w:b/>
                <w:sz w:val="24"/>
                <w:szCs w:val="24"/>
              </w:rPr>
            </w:pPr>
          </w:p>
          <w:p w14:paraId="65750B21" w14:textId="77777777" w:rsidR="0065023C" w:rsidRPr="00CC5AAF" w:rsidRDefault="0065023C" w:rsidP="0065023C">
            <w:pPr>
              <w:jc w:val="center"/>
              <w:rPr>
                <w:rFonts w:ascii="Arial" w:hAnsi="Arial" w:cs="Arial"/>
                <w:b/>
                <w:sz w:val="24"/>
                <w:szCs w:val="24"/>
              </w:rPr>
            </w:pPr>
          </w:p>
          <w:p w14:paraId="5638D71D" w14:textId="77777777" w:rsidR="0065023C" w:rsidRPr="00CC5AAF" w:rsidRDefault="0065023C" w:rsidP="0065023C">
            <w:pPr>
              <w:jc w:val="center"/>
              <w:rPr>
                <w:rFonts w:ascii="Arial" w:hAnsi="Arial" w:cs="Arial"/>
                <w:b/>
                <w:sz w:val="24"/>
                <w:szCs w:val="24"/>
              </w:rPr>
            </w:pPr>
          </w:p>
          <w:p w14:paraId="5DA1637A" w14:textId="77777777" w:rsidR="0065023C" w:rsidRPr="00CC5AAF" w:rsidRDefault="0065023C" w:rsidP="0065023C">
            <w:pPr>
              <w:jc w:val="center"/>
              <w:rPr>
                <w:rFonts w:ascii="Arial" w:hAnsi="Arial" w:cs="Arial"/>
                <w:b/>
                <w:sz w:val="24"/>
                <w:szCs w:val="24"/>
              </w:rPr>
            </w:pPr>
          </w:p>
          <w:p w14:paraId="13722766" w14:textId="695BAE2B" w:rsidR="00754294" w:rsidRPr="00CC5AAF" w:rsidRDefault="00C06C91" w:rsidP="0065023C">
            <w:pPr>
              <w:jc w:val="center"/>
              <w:rPr>
                <w:rFonts w:ascii="Arial" w:hAnsi="Arial" w:cs="Arial"/>
                <w:b/>
                <w:sz w:val="24"/>
              </w:rPr>
            </w:pPr>
            <w:r w:rsidRPr="00CC5AAF">
              <w:rPr>
                <w:rFonts w:ascii="Arial" w:hAnsi="Arial" w:cs="Arial"/>
                <w:b/>
                <w:sz w:val="24"/>
                <w:lang w:val="pt-BR"/>
              </w:rPr>
              <w:t xml:space="preserve">Expediente CNCE Nº </w:t>
            </w:r>
            <w:bookmarkStart w:id="0" w:name="_Hlk191642076"/>
            <w:r w:rsidR="00D80303" w:rsidRPr="00EC0362">
              <w:rPr>
                <w:rFonts w:ascii="Arial" w:hAnsi="Arial" w:cs="Arial"/>
                <w:b/>
                <w:sz w:val="24"/>
              </w:rPr>
              <w:t>EX-2024-130698547-   -APN-DGDMDP#MEC</w:t>
            </w:r>
            <w:bookmarkEnd w:id="0"/>
          </w:p>
          <w:p w14:paraId="1D5E32FF" w14:textId="77777777" w:rsidR="00754294" w:rsidRPr="00CC5AAF" w:rsidRDefault="00754294" w:rsidP="0065023C">
            <w:pPr>
              <w:jc w:val="center"/>
              <w:rPr>
                <w:rFonts w:ascii="Arial" w:hAnsi="Arial" w:cs="Arial"/>
                <w:b/>
                <w:sz w:val="24"/>
                <w:szCs w:val="24"/>
              </w:rPr>
            </w:pPr>
          </w:p>
          <w:p w14:paraId="41D72A4B" w14:textId="77777777" w:rsidR="00754294" w:rsidRPr="00CC5AAF" w:rsidRDefault="00754294" w:rsidP="0065023C">
            <w:pPr>
              <w:jc w:val="center"/>
              <w:rPr>
                <w:rFonts w:ascii="Arial" w:hAnsi="Arial" w:cs="Arial"/>
                <w:b/>
                <w:sz w:val="24"/>
                <w:szCs w:val="24"/>
              </w:rPr>
            </w:pPr>
          </w:p>
          <w:p w14:paraId="767E47EC" w14:textId="77777777" w:rsidR="0065023C" w:rsidRPr="00CC5AAF" w:rsidRDefault="0065023C" w:rsidP="0065023C">
            <w:pPr>
              <w:jc w:val="center"/>
              <w:rPr>
                <w:rFonts w:ascii="Arial" w:hAnsi="Arial" w:cs="Arial"/>
                <w:sz w:val="24"/>
              </w:rPr>
            </w:pPr>
          </w:p>
          <w:p w14:paraId="659A3047" w14:textId="77777777" w:rsidR="001D30A9" w:rsidRPr="00CC5AAF" w:rsidRDefault="001D30A9" w:rsidP="00482C7B">
            <w:pPr>
              <w:jc w:val="center"/>
              <w:rPr>
                <w:rFonts w:ascii="Arial" w:hAnsi="Arial" w:cs="Arial"/>
                <w:sz w:val="24"/>
                <w:lang w:val="es-ES"/>
              </w:rPr>
            </w:pPr>
          </w:p>
          <w:p w14:paraId="673B0442" w14:textId="1121329B" w:rsidR="00482C7B" w:rsidRPr="00CC5AAF" w:rsidRDefault="00482C7B" w:rsidP="00482C7B">
            <w:pPr>
              <w:jc w:val="center"/>
              <w:rPr>
                <w:rFonts w:ascii="Arial" w:hAnsi="Arial" w:cs="Arial"/>
              </w:rPr>
            </w:pPr>
            <w:r w:rsidRPr="00CC5AAF">
              <w:rPr>
                <w:rFonts w:ascii="Arial" w:hAnsi="Arial" w:cs="Arial"/>
              </w:rPr>
              <w:t xml:space="preserve">Nota: Para cualquier consulta concerniente al presente cuestionario o relacionada con la investigación, contáctese con los siguientes miembros de </w:t>
            </w:r>
            <w:smartTag w:uri="urn:schemas-microsoft-com:office:smarttags" w:element="PersonName">
              <w:smartTagPr>
                <w:attr w:name="ProductID" w:val="la Comisi￳n"/>
              </w:smartTagPr>
              <w:r w:rsidRPr="00CC5AAF">
                <w:rPr>
                  <w:rFonts w:ascii="Arial" w:hAnsi="Arial" w:cs="Arial"/>
                </w:rPr>
                <w:t>la Comisión</w:t>
              </w:r>
            </w:smartTag>
            <w:r w:rsidRPr="00CC5AAF">
              <w:rPr>
                <w:rFonts w:ascii="Arial" w:hAnsi="Arial" w:cs="Arial"/>
              </w:rPr>
              <w:t>:</w:t>
            </w:r>
          </w:p>
          <w:p w14:paraId="5E1F4A77" w14:textId="77777777" w:rsidR="00482C7B" w:rsidRPr="00CC5AAF" w:rsidRDefault="00482C7B" w:rsidP="00482C7B">
            <w:pPr>
              <w:spacing w:line="360" w:lineRule="auto"/>
              <w:jc w:val="center"/>
              <w:rPr>
                <w:rFonts w:ascii="Arial" w:hAnsi="Arial" w:cs="Arial"/>
                <w:i/>
              </w:rPr>
            </w:pPr>
          </w:p>
          <w:p w14:paraId="3233C6A9" w14:textId="77777777" w:rsidR="00D80303" w:rsidRDefault="00D80303" w:rsidP="00610B54">
            <w:pPr>
              <w:jc w:val="center"/>
              <w:rPr>
                <w:rFonts w:ascii="Arial" w:hAnsi="Arial" w:cs="Arial"/>
                <w:i/>
              </w:rPr>
            </w:pPr>
            <w:r>
              <w:rPr>
                <w:rFonts w:ascii="Arial" w:hAnsi="Arial" w:cs="Arial"/>
                <w:b/>
                <w:i/>
              </w:rPr>
              <w:t>CAMILA PEDROUZO</w:t>
            </w:r>
            <w:r w:rsidRPr="00DB602F">
              <w:rPr>
                <w:rFonts w:ascii="Arial" w:hAnsi="Arial" w:cs="Arial"/>
                <w:b/>
                <w:i/>
              </w:rPr>
              <w:t xml:space="preserve">, </w:t>
            </w:r>
            <w:r w:rsidRPr="00DB602F">
              <w:rPr>
                <w:rFonts w:ascii="Arial" w:hAnsi="Arial" w:cs="Arial"/>
                <w:i/>
              </w:rPr>
              <w:t xml:space="preserve">técnico legal (e-mail </w:t>
            </w:r>
            <w:proofErr w:type="spellStart"/>
            <w:r>
              <w:rPr>
                <w:rFonts w:ascii="Arial" w:hAnsi="Arial" w:cs="Arial"/>
                <w:i/>
              </w:rPr>
              <w:t>camila.pedrouzo</w:t>
            </w:r>
            <w:proofErr w:type="spellEnd"/>
            <w:r w:rsidRPr="00DB602F">
              <w:rPr>
                <w:rFonts w:ascii="Arial" w:hAnsi="Arial" w:cs="Arial"/>
                <w:i/>
              </w:rPr>
              <w:t>@</w:t>
            </w:r>
            <w:r w:rsidRPr="00DB602F">
              <w:rPr>
                <w:rFonts w:ascii="Arial" w:hAnsi="Arial" w:cs="Arial"/>
                <w:i/>
                <w:lang w:val="it-IT"/>
              </w:rPr>
              <w:t xml:space="preserve"> cnce.gov.ar</w:t>
            </w:r>
            <w:r w:rsidRPr="00DB602F">
              <w:rPr>
                <w:rFonts w:ascii="Arial" w:hAnsi="Arial" w:cs="Arial"/>
                <w:i/>
              </w:rPr>
              <w:t>)</w:t>
            </w:r>
          </w:p>
          <w:p w14:paraId="3C870D00" w14:textId="720E85E6" w:rsidR="00610B54" w:rsidRPr="00CC5AAF" w:rsidRDefault="00610B54" w:rsidP="00610B54">
            <w:pPr>
              <w:jc w:val="center"/>
              <w:rPr>
                <w:rFonts w:ascii="Arial" w:hAnsi="Arial" w:cs="Arial"/>
                <w:i/>
                <w:lang w:val="es-ES"/>
              </w:rPr>
            </w:pPr>
            <w:r w:rsidRPr="00CC5AAF">
              <w:rPr>
                <w:rFonts w:ascii="Arial" w:hAnsi="Arial" w:cs="Arial"/>
                <w:i/>
                <w:lang w:val="es-ES"/>
              </w:rPr>
              <w:t>Para temas relacionados con aspectos formales y de procedimiento.</w:t>
            </w:r>
          </w:p>
          <w:p w14:paraId="3D4F7174" w14:textId="13192783" w:rsidR="00EE476C" w:rsidRDefault="00EE476C" w:rsidP="00610B54">
            <w:pPr>
              <w:jc w:val="center"/>
              <w:rPr>
                <w:rFonts w:ascii="Arial" w:hAnsi="Arial" w:cs="Arial"/>
                <w:i/>
                <w:lang w:val="pt-BR"/>
              </w:rPr>
            </w:pPr>
          </w:p>
          <w:p w14:paraId="44890A7C" w14:textId="259CF383" w:rsidR="00EE476C" w:rsidRPr="00EE476C" w:rsidRDefault="00C27BA6" w:rsidP="00EE476C">
            <w:pPr>
              <w:jc w:val="center"/>
              <w:rPr>
                <w:rFonts w:ascii="Arial" w:hAnsi="Arial" w:cs="Arial"/>
                <w:i/>
                <w:lang w:val="pt-BR"/>
              </w:rPr>
            </w:pPr>
            <w:r>
              <w:rPr>
                <w:rFonts w:ascii="Arial" w:hAnsi="Arial" w:cs="Arial"/>
                <w:b/>
                <w:i/>
                <w:lang w:val="pt-BR"/>
              </w:rPr>
              <w:t>VICTOR INSAUSTI</w:t>
            </w:r>
            <w:r w:rsidR="00EE476C" w:rsidRPr="00EE476C">
              <w:rPr>
                <w:rFonts w:ascii="Arial" w:hAnsi="Arial" w:cs="Arial"/>
                <w:i/>
                <w:lang w:val="pt-BR"/>
              </w:rPr>
              <w:t xml:space="preserve">, técnico de </w:t>
            </w:r>
            <w:proofErr w:type="spellStart"/>
            <w:r w:rsidR="00EE476C" w:rsidRPr="00EE476C">
              <w:rPr>
                <w:rFonts w:ascii="Arial" w:hAnsi="Arial" w:cs="Arial"/>
                <w:i/>
                <w:lang w:val="pt-BR"/>
              </w:rPr>
              <w:t>producto</w:t>
            </w:r>
            <w:proofErr w:type="spellEnd"/>
            <w:r w:rsidR="00EE476C" w:rsidRPr="00EE476C">
              <w:rPr>
                <w:rFonts w:ascii="Arial" w:hAnsi="Arial" w:cs="Arial"/>
                <w:i/>
                <w:lang w:val="pt-BR"/>
              </w:rPr>
              <w:t xml:space="preserve"> (e-mail:</w:t>
            </w:r>
            <w:r>
              <w:rPr>
                <w:rFonts w:ascii="Arial" w:hAnsi="Arial" w:cs="Arial"/>
                <w:i/>
                <w:lang w:val="pt-BR"/>
              </w:rPr>
              <w:t xml:space="preserve"> victor.insausti</w:t>
            </w:r>
            <w:r w:rsidR="00EE476C" w:rsidRPr="00EE476C">
              <w:rPr>
                <w:rFonts w:ascii="Arial" w:hAnsi="Arial" w:cs="Arial"/>
                <w:i/>
                <w:lang w:val="pt-BR"/>
              </w:rPr>
              <w:t>@cnce.gov.ar)</w:t>
            </w:r>
          </w:p>
          <w:p w14:paraId="470D7B58" w14:textId="58642005" w:rsidR="00EE476C" w:rsidRPr="00EE476C" w:rsidRDefault="00EE476C" w:rsidP="00EE476C">
            <w:pPr>
              <w:jc w:val="center"/>
              <w:rPr>
                <w:rFonts w:ascii="Arial" w:hAnsi="Arial" w:cs="Arial"/>
                <w:i/>
                <w:lang w:val="pt-BR"/>
              </w:rPr>
            </w:pPr>
            <w:r w:rsidRPr="00EE476C">
              <w:rPr>
                <w:rFonts w:ascii="Arial" w:hAnsi="Arial" w:cs="Arial"/>
                <w:i/>
                <w:lang w:val="pt-BR"/>
              </w:rPr>
              <w:t xml:space="preserve">Para temas relacionados </w:t>
            </w:r>
            <w:proofErr w:type="spellStart"/>
            <w:r w:rsidRPr="00EE476C">
              <w:rPr>
                <w:rFonts w:ascii="Arial" w:hAnsi="Arial" w:cs="Arial"/>
                <w:i/>
                <w:lang w:val="pt-BR"/>
              </w:rPr>
              <w:t>con</w:t>
            </w:r>
            <w:proofErr w:type="spellEnd"/>
            <w:r w:rsidRPr="00EE476C">
              <w:rPr>
                <w:rFonts w:ascii="Arial" w:hAnsi="Arial" w:cs="Arial"/>
                <w:i/>
                <w:lang w:val="pt-BR"/>
              </w:rPr>
              <w:t xml:space="preserve"> </w:t>
            </w:r>
            <w:proofErr w:type="spellStart"/>
            <w:r w:rsidRPr="00EE476C">
              <w:rPr>
                <w:rFonts w:ascii="Arial" w:hAnsi="Arial" w:cs="Arial"/>
                <w:i/>
                <w:lang w:val="pt-BR"/>
              </w:rPr>
              <w:t>información</w:t>
            </w:r>
            <w:proofErr w:type="spellEnd"/>
            <w:r w:rsidRPr="00EE476C">
              <w:rPr>
                <w:rFonts w:ascii="Arial" w:hAnsi="Arial" w:cs="Arial"/>
                <w:i/>
                <w:lang w:val="pt-BR"/>
              </w:rPr>
              <w:t xml:space="preserve"> sobre </w:t>
            </w:r>
            <w:proofErr w:type="spellStart"/>
            <w:r w:rsidRPr="00EE476C">
              <w:rPr>
                <w:rFonts w:ascii="Arial" w:hAnsi="Arial" w:cs="Arial"/>
                <w:i/>
                <w:lang w:val="pt-BR"/>
              </w:rPr>
              <w:t>producto</w:t>
            </w:r>
            <w:proofErr w:type="spellEnd"/>
            <w:r w:rsidRPr="00EE476C">
              <w:rPr>
                <w:rFonts w:ascii="Arial" w:hAnsi="Arial" w:cs="Arial"/>
                <w:i/>
                <w:lang w:val="pt-BR"/>
              </w:rPr>
              <w:t>.</w:t>
            </w:r>
          </w:p>
          <w:p w14:paraId="0B046C3B" w14:textId="77777777" w:rsidR="00EE476C" w:rsidRPr="00CC5AAF" w:rsidRDefault="00EE476C" w:rsidP="00610B54">
            <w:pPr>
              <w:jc w:val="center"/>
              <w:rPr>
                <w:rFonts w:ascii="Arial" w:hAnsi="Arial" w:cs="Arial"/>
                <w:i/>
                <w:lang w:val="es-ES"/>
              </w:rPr>
            </w:pPr>
          </w:p>
          <w:p w14:paraId="44319978" w14:textId="24ACFEAC" w:rsidR="00610B54" w:rsidRPr="00CC5AAF" w:rsidRDefault="009B0BBD" w:rsidP="00610B54">
            <w:pPr>
              <w:jc w:val="center"/>
              <w:rPr>
                <w:rFonts w:ascii="Arial" w:hAnsi="Arial" w:cs="Arial"/>
                <w:i/>
                <w:lang w:val="es-ES"/>
              </w:rPr>
            </w:pPr>
            <w:r>
              <w:rPr>
                <w:rFonts w:ascii="Arial" w:hAnsi="Arial" w:cs="Arial"/>
                <w:b/>
                <w:i/>
                <w:lang w:val="es-ES"/>
              </w:rPr>
              <w:t>PAULA SALAS</w:t>
            </w:r>
            <w:r w:rsidR="00610B54" w:rsidRPr="00CC5AAF">
              <w:rPr>
                <w:rFonts w:ascii="Arial" w:hAnsi="Arial" w:cs="Arial"/>
                <w:i/>
                <w:lang w:val="es-ES"/>
              </w:rPr>
              <w:t xml:space="preserve">, </w:t>
            </w:r>
            <w:r w:rsidR="008A0E60" w:rsidRPr="00CC5AAF">
              <w:rPr>
                <w:rFonts w:ascii="Arial" w:hAnsi="Arial" w:cs="Arial"/>
                <w:i/>
                <w:lang w:val="es-ES"/>
              </w:rPr>
              <w:t>técnico económico</w:t>
            </w:r>
            <w:r w:rsidR="00610B54" w:rsidRPr="00CC5AAF">
              <w:rPr>
                <w:rFonts w:ascii="Arial" w:hAnsi="Arial" w:cs="Arial"/>
                <w:i/>
                <w:lang w:val="es-ES"/>
              </w:rPr>
              <w:t xml:space="preserve"> ( e-mail </w:t>
            </w:r>
            <w:proofErr w:type="spellStart"/>
            <w:r>
              <w:rPr>
                <w:rFonts w:ascii="Arial" w:hAnsi="Arial" w:cs="Arial"/>
                <w:i/>
                <w:lang w:val="es-ES"/>
              </w:rPr>
              <w:t>paula.salas</w:t>
            </w:r>
            <w:proofErr w:type="spellEnd"/>
            <w:r w:rsidR="00610B54" w:rsidRPr="00CC5AAF">
              <w:rPr>
                <w:rFonts w:ascii="Arial" w:hAnsi="Arial" w:cs="Arial"/>
                <w:i/>
                <w:lang w:val="es-ES"/>
              </w:rPr>
              <w:t>@ cnce.gov.ar)</w:t>
            </w:r>
          </w:p>
          <w:p w14:paraId="3DD95F7E" w14:textId="77777777" w:rsidR="00610B54" w:rsidRPr="00CC5AAF" w:rsidRDefault="00610B54" w:rsidP="00610B54">
            <w:pPr>
              <w:jc w:val="center"/>
              <w:rPr>
                <w:rFonts w:ascii="Arial" w:hAnsi="Arial" w:cs="Arial"/>
                <w:i/>
                <w:lang w:val="es-ES"/>
              </w:rPr>
            </w:pPr>
            <w:r w:rsidRPr="00CC5AAF">
              <w:rPr>
                <w:rFonts w:ascii="Arial" w:hAnsi="Arial" w:cs="Arial"/>
                <w:i/>
                <w:lang w:val="es-ES"/>
              </w:rPr>
              <w:t>Para temas relacionados con información económica.</w:t>
            </w:r>
          </w:p>
          <w:p w14:paraId="573148E0" w14:textId="77777777" w:rsidR="00610B54" w:rsidRPr="00CC5AAF" w:rsidRDefault="00610B54" w:rsidP="00610B54">
            <w:pPr>
              <w:jc w:val="center"/>
              <w:rPr>
                <w:rFonts w:ascii="Arial" w:hAnsi="Arial" w:cs="Arial"/>
                <w:i/>
                <w:lang w:val="es-ES"/>
              </w:rPr>
            </w:pPr>
          </w:p>
          <w:p w14:paraId="728A4A29" w14:textId="5634C9D7" w:rsidR="00610B54" w:rsidRPr="00CC5AAF" w:rsidRDefault="00A9084F" w:rsidP="00A9084F">
            <w:pPr>
              <w:rPr>
                <w:rFonts w:ascii="Arial" w:hAnsi="Arial" w:cs="Arial"/>
                <w:i/>
                <w:lang w:val="pt-BR"/>
              </w:rPr>
            </w:pPr>
            <w:r>
              <w:rPr>
                <w:rFonts w:ascii="Arial" w:hAnsi="Arial" w:cs="Arial"/>
                <w:b/>
                <w:i/>
                <w:lang w:val="pt-BR"/>
              </w:rPr>
              <w:t xml:space="preserve">                 </w:t>
            </w:r>
            <w:r w:rsidR="00610B54" w:rsidRPr="00CC5AAF">
              <w:rPr>
                <w:rFonts w:ascii="Arial" w:hAnsi="Arial" w:cs="Arial"/>
                <w:b/>
                <w:i/>
                <w:lang w:val="pt-BR"/>
              </w:rPr>
              <w:t>FERNANDO BASTA</w:t>
            </w:r>
            <w:r w:rsidR="00E84802" w:rsidRPr="00CC5AAF">
              <w:rPr>
                <w:rFonts w:ascii="Arial" w:hAnsi="Arial" w:cs="Arial"/>
                <w:i/>
                <w:lang w:val="pt-BR"/>
              </w:rPr>
              <w:t xml:space="preserve">, </w:t>
            </w:r>
            <w:r w:rsidR="008A0E60" w:rsidRPr="00CC5AAF">
              <w:rPr>
                <w:rFonts w:ascii="Arial" w:hAnsi="Arial" w:cs="Arial"/>
                <w:i/>
                <w:lang w:val="pt-BR"/>
              </w:rPr>
              <w:t xml:space="preserve">técnico </w:t>
            </w:r>
            <w:proofErr w:type="spellStart"/>
            <w:r w:rsidR="008A0E60" w:rsidRPr="00CC5AAF">
              <w:rPr>
                <w:rFonts w:ascii="Arial" w:hAnsi="Arial" w:cs="Arial"/>
                <w:i/>
                <w:lang w:val="pt-BR"/>
              </w:rPr>
              <w:t>contable</w:t>
            </w:r>
            <w:proofErr w:type="spellEnd"/>
            <w:r>
              <w:rPr>
                <w:rFonts w:ascii="Arial" w:hAnsi="Arial" w:cs="Arial"/>
                <w:i/>
                <w:lang w:val="pt-BR"/>
              </w:rPr>
              <w:t xml:space="preserve"> </w:t>
            </w:r>
            <w:r w:rsidR="008A0E60" w:rsidRPr="00CC5AAF">
              <w:rPr>
                <w:rFonts w:ascii="Arial" w:hAnsi="Arial" w:cs="Arial"/>
                <w:i/>
                <w:lang w:val="pt-BR"/>
              </w:rPr>
              <w:t>(</w:t>
            </w:r>
            <w:r w:rsidR="00610B54" w:rsidRPr="00CC5AAF">
              <w:rPr>
                <w:rFonts w:ascii="Arial" w:hAnsi="Arial" w:cs="Arial"/>
                <w:i/>
                <w:lang w:val="pt-BR"/>
              </w:rPr>
              <w:t xml:space="preserve">e-mail </w:t>
            </w:r>
            <w:proofErr w:type="spellStart"/>
            <w:r w:rsidR="00610B54" w:rsidRPr="00CC5AAF">
              <w:rPr>
                <w:rFonts w:ascii="Arial" w:hAnsi="Arial" w:cs="Arial"/>
                <w:i/>
                <w:lang w:val="pt-BR"/>
              </w:rPr>
              <w:t>fernando.basta</w:t>
            </w:r>
            <w:proofErr w:type="spellEnd"/>
            <w:r w:rsidR="00610B54" w:rsidRPr="00CC5AAF">
              <w:rPr>
                <w:rFonts w:ascii="Arial" w:hAnsi="Arial" w:cs="Arial"/>
                <w:i/>
                <w:lang w:val="pt-BR"/>
              </w:rPr>
              <w:t>@ cnce.gov.ar)</w:t>
            </w:r>
          </w:p>
          <w:p w14:paraId="05ECD981" w14:textId="1D1889B6" w:rsidR="00445A48" w:rsidRPr="00CC5AAF" w:rsidRDefault="00AE50DA" w:rsidP="00A9084F">
            <w:pPr>
              <w:rPr>
                <w:rFonts w:ascii="Arial" w:hAnsi="Arial" w:cs="Arial"/>
                <w:i/>
              </w:rPr>
            </w:pPr>
            <w:r>
              <w:rPr>
                <w:rFonts w:ascii="Arial" w:hAnsi="Arial" w:cs="Arial"/>
                <w:b/>
                <w:bCs/>
                <w:i/>
              </w:rPr>
              <w:t xml:space="preserve">              </w:t>
            </w:r>
            <w:r w:rsidR="00445A48" w:rsidRPr="00CC5AAF">
              <w:rPr>
                <w:rFonts w:ascii="Arial" w:hAnsi="Arial" w:cs="Arial"/>
                <w:b/>
                <w:bCs/>
                <w:i/>
              </w:rPr>
              <w:t>SEBASTIÁN CIPOLLA</w:t>
            </w:r>
            <w:r w:rsidR="00445A48" w:rsidRPr="00CC5AAF">
              <w:rPr>
                <w:rFonts w:ascii="Arial" w:hAnsi="Arial" w:cs="Arial"/>
                <w:i/>
              </w:rPr>
              <w:t xml:space="preserve"> </w:t>
            </w:r>
            <w:r w:rsidR="008A0E60" w:rsidRPr="00CC5AAF">
              <w:rPr>
                <w:rFonts w:ascii="Arial" w:hAnsi="Arial" w:cs="Arial"/>
                <w:i/>
                <w:lang w:val="pt-BR"/>
              </w:rPr>
              <w:t xml:space="preserve">técnico </w:t>
            </w:r>
            <w:proofErr w:type="spellStart"/>
            <w:r w:rsidR="008A0E60" w:rsidRPr="00CC5AAF">
              <w:rPr>
                <w:rFonts w:ascii="Arial" w:hAnsi="Arial" w:cs="Arial"/>
                <w:i/>
                <w:lang w:val="pt-BR"/>
              </w:rPr>
              <w:t>contable</w:t>
            </w:r>
            <w:proofErr w:type="spellEnd"/>
            <w:r w:rsidR="008A0E60" w:rsidRPr="00CC5AAF">
              <w:rPr>
                <w:rFonts w:ascii="Arial" w:hAnsi="Arial" w:cs="Arial"/>
                <w:i/>
              </w:rPr>
              <w:t xml:space="preserve"> </w:t>
            </w:r>
            <w:r w:rsidR="00445A48" w:rsidRPr="00CC5AAF">
              <w:rPr>
                <w:rFonts w:ascii="Arial" w:hAnsi="Arial" w:cs="Arial"/>
                <w:i/>
              </w:rPr>
              <w:t>(e-</w:t>
            </w:r>
            <w:r w:rsidR="00445A48" w:rsidRPr="00A9084F">
              <w:rPr>
                <w:rFonts w:ascii="Arial" w:hAnsi="Arial" w:cs="Arial"/>
                <w:i/>
              </w:rPr>
              <w:t>mail</w:t>
            </w:r>
            <w:r w:rsidR="00A9084F" w:rsidRPr="00A9084F">
              <w:rPr>
                <w:rFonts w:ascii="Arial" w:hAnsi="Arial" w:cs="Arial"/>
                <w:i/>
              </w:rPr>
              <w:t xml:space="preserve"> </w:t>
            </w:r>
            <w:hyperlink r:id="rId9" w:history="1">
              <w:r w:rsidR="00445A48" w:rsidRPr="00A9084F">
                <w:rPr>
                  <w:rStyle w:val="Hipervnculo"/>
                  <w:rFonts w:ascii="Arial" w:hAnsi="Arial" w:cs="Arial"/>
                  <w:i/>
                  <w:color w:val="auto"/>
                  <w:u w:val="none"/>
                </w:rPr>
                <w:t>sebastian.cipolla@cnce.gov.ar</w:t>
              </w:r>
            </w:hyperlink>
            <w:r w:rsidR="00445A48" w:rsidRPr="00A9084F">
              <w:rPr>
                <w:rFonts w:ascii="Arial" w:hAnsi="Arial" w:cs="Arial"/>
                <w:i/>
              </w:rPr>
              <w:t>)</w:t>
            </w:r>
          </w:p>
          <w:p w14:paraId="6A60E667" w14:textId="77777777" w:rsidR="00482C7B" w:rsidRDefault="00610B54" w:rsidP="00610B54">
            <w:pPr>
              <w:jc w:val="center"/>
            </w:pPr>
            <w:r w:rsidRPr="00CC5AAF">
              <w:rPr>
                <w:rFonts w:ascii="Arial" w:hAnsi="Arial" w:cs="Arial"/>
                <w:i/>
                <w:lang w:val="es-ES"/>
              </w:rPr>
              <w:t>Para temas relacionados con información financiera, contable y de costos</w:t>
            </w:r>
            <w:r w:rsidR="00482C7B" w:rsidRPr="00CC5AAF">
              <w:rPr>
                <w:rFonts w:ascii="Arial" w:hAnsi="Arial" w:cs="Arial"/>
                <w:i/>
              </w:rPr>
              <w:t>.</w:t>
            </w:r>
          </w:p>
        </w:tc>
      </w:tr>
    </w:tbl>
    <w:p w14:paraId="557C9DF4" w14:textId="77777777" w:rsidR="00BF44A1" w:rsidRPr="007E275F" w:rsidRDefault="00BF44A1" w:rsidP="00BF44A1">
      <w:pPr>
        <w:spacing w:before="100" w:beforeAutospacing="1" w:after="100" w:afterAutospacing="1"/>
        <w:ind w:left="426" w:hanging="426"/>
        <w:jc w:val="both"/>
        <w:rPr>
          <w:rFonts w:ascii="Arial" w:hAnsi="Arial" w:cs="Arial"/>
          <w:sz w:val="22"/>
          <w:szCs w:val="22"/>
        </w:rPr>
      </w:pPr>
    </w:p>
    <w:p w14:paraId="28C46ED6" w14:textId="77777777" w:rsidR="00E760E3" w:rsidRPr="00585B58" w:rsidRDefault="000C2C0F" w:rsidP="00E760E3">
      <w:pPr>
        <w:rPr>
          <w:rFonts w:ascii="Arial" w:hAnsi="Arial" w:cs="Arial"/>
          <w:b/>
          <w:sz w:val="22"/>
          <w:szCs w:val="22"/>
          <w:u w:val="single"/>
        </w:rPr>
      </w:pPr>
      <w:r>
        <w:rPr>
          <w:rFonts w:ascii="Arial" w:hAnsi="Arial"/>
          <w:b/>
          <w:sz w:val="22"/>
          <w:u w:val="single"/>
        </w:rPr>
        <w:br w:type="page"/>
      </w:r>
      <w:r w:rsidR="00E760E3" w:rsidRPr="00585B58">
        <w:rPr>
          <w:rFonts w:ascii="Arial" w:hAnsi="Arial" w:cs="Arial"/>
          <w:b/>
          <w:sz w:val="22"/>
          <w:szCs w:val="22"/>
          <w:u w:val="single"/>
        </w:rPr>
        <w:lastRenderedPageBreak/>
        <w:t>a. ANTECEDENTES.</w:t>
      </w:r>
    </w:p>
    <w:p w14:paraId="12DCCF60" w14:textId="77777777" w:rsidR="00E760E3" w:rsidRPr="00585B58" w:rsidRDefault="00E760E3" w:rsidP="00E760E3">
      <w:pPr>
        <w:jc w:val="both"/>
        <w:rPr>
          <w:rFonts w:ascii="Arial" w:hAnsi="Arial" w:cs="Arial"/>
          <w:b/>
          <w:sz w:val="22"/>
          <w:szCs w:val="22"/>
        </w:rPr>
      </w:pPr>
    </w:p>
    <w:p w14:paraId="300BAE78" w14:textId="77777777" w:rsidR="00D80303" w:rsidRPr="00585B58" w:rsidRDefault="00D80303" w:rsidP="00D80303">
      <w:pPr>
        <w:ind w:firstLine="708"/>
        <w:jc w:val="both"/>
        <w:rPr>
          <w:rFonts w:ascii="Arial" w:hAnsi="Arial" w:cs="Arial"/>
          <w:sz w:val="22"/>
          <w:szCs w:val="22"/>
        </w:rPr>
      </w:pPr>
      <w:bookmarkStart w:id="1" w:name="_Hlk191642098"/>
      <w:r w:rsidRPr="00585B58">
        <w:rPr>
          <w:rFonts w:ascii="Arial" w:hAnsi="Arial" w:cs="Arial"/>
          <w:sz w:val="22"/>
          <w:szCs w:val="22"/>
        </w:rPr>
        <w:t xml:space="preserve">A solicitud </w:t>
      </w:r>
      <w:r w:rsidRPr="00EC0362">
        <w:rPr>
          <w:rFonts w:ascii="Arial" w:hAnsi="Arial" w:cs="Arial"/>
          <w:sz w:val="22"/>
          <w:szCs w:val="22"/>
        </w:rPr>
        <w:t xml:space="preserve">de </w:t>
      </w:r>
      <w:r w:rsidRPr="00EC0362">
        <w:rPr>
          <w:rFonts w:ascii="Arial" w:hAnsi="Arial" w:cs="Arial"/>
          <w:i/>
          <w:sz w:val="22"/>
          <w:szCs w:val="22"/>
        </w:rPr>
        <w:t>TECNOPERFILES S.A.</w:t>
      </w:r>
      <w:r w:rsidRPr="00EC0362">
        <w:rPr>
          <w:rFonts w:ascii="Arial" w:hAnsi="Arial" w:cs="Arial"/>
          <w:sz w:val="22"/>
          <w:szCs w:val="22"/>
        </w:rPr>
        <w:t xml:space="preserve">, el </w:t>
      </w:r>
      <w:r w:rsidRPr="00EC0362">
        <w:rPr>
          <w:rFonts w:ascii="Arial" w:hAnsi="Arial" w:cs="Arial"/>
          <w:i/>
          <w:sz w:val="22"/>
          <w:szCs w:val="22"/>
        </w:rPr>
        <w:t>26 de febrero de 2025</w:t>
      </w:r>
      <w:r w:rsidRPr="00EC0362">
        <w:rPr>
          <w:rFonts w:ascii="Arial" w:hAnsi="Arial" w:cs="Arial"/>
          <w:sz w:val="22"/>
          <w:szCs w:val="22"/>
        </w:rPr>
        <w:t xml:space="preserve"> el Ministro de Economía, mediante Resolución Nº 196 publicada en el Boletín Oficial el </w:t>
      </w:r>
      <w:r w:rsidRPr="00EC0362">
        <w:rPr>
          <w:rFonts w:ascii="Arial" w:hAnsi="Arial" w:cs="Arial"/>
          <w:i/>
          <w:sz w:val="22"/>
          <w:szCs w:val="22"/>
        </w:rPr>
        <w:t>27 de febrero de 2025</w:t>
      </w:r>
      <w:r w:rsidRPr="00EC0362">
        <w:rPr>
          <w:rFonts w:ascii="Arial" w:hAnsi="Arial" w:cs="Arial"/>
          <w:sz w:val="22"/>
          <w:szCs w:val="22"/>
        </w:rPr>
        <w:t xml:space="preserve">, declaró procedente el inicio de revisión de la medida dispuesta mediante la Resolución Nº </w:t>
      </w:r>
      <w:r w:rsidRPr="00EC0362">
        <w:rPr>
          <w:rFonts w:ascii="Arial" w:hAnsi="Arial" w:cs="Arial"/>
          <w:i/>
          <w:sz w:val="22"/>
          <w:szCs w:val="22"/>
        </w:rPr>
        <w:t>123</w:t>
      </w:r>
      <w:r w:rsidRPr="00EC0362">
        <w:rPr>
          <w:rFonts w:ascii="Arial" w:hAnsi="Arial" w:cs="Arial"/>
          <w:sz w:val="22"/>
          <w:szCs w:val="22"/>
        </w:rPr>
        <w:t xml:space="preserve"> de fecha </w:t>
      </w:r>
      <w:r w:rsidRPr="00EC0362">
        <w:rPr>
          <w:rFonts w:ascii="Arial" w:hAnsi="Arial" w:cs="Arial"/>
          <w:i/>
          <w:sz w:val="22"/>
          <w:szCs w:val="22"/>
        </w:rPr>
        <w:t>25 de marzo de 2020</w:t>
      </w:r>
      <w:r w:rsidRPr="00EC0362">
        <w:rPr>
          <w:rFonts w:ascii="Arial" w:hAnsi="Arial" w:cs="Arial"/>
          <w:sz w:val="22"/>
          <w:szCs w:val="22"/>
        </w:rPr>
        <w:t xml:space="preserve"> del ex MINISTERIO DE DESARROLLO PRODUCTIVO, para las operaciones de exportación hacia la República Argentina de “</w:t>
      </w:r>
      <w:r w:rsidRPr="00EC0362">
        <w:rPr>
          <w:rFonts w:ascii="Arial" w:hAnsi="Arial" w:cs="Arial"/>
          <w:i/>
          <w:sz w:val="22"/>
          <w:szCs w:val="22"/>
        </w:rPr>
        <w:t>perfiles de polímeros de cloruro de vinilo, de los tipos utilizados en la fabricación de aberturas o cerramientos”</w:t>
      </w:r>
      <w:r w:rsidRPr="00EC0362">
        <w:rPr>
          <w:rFonts w:ascii="Arial" w:hAnsi="Arial" w:cs="Arial"/>
          <w:sz w:val="22"/>
          <w:szCs w:val="22"/>
        </w:rPr>
        <w:t xml:space="preserve"> originario de </w:t>
      </w:r>
      <w:r w:rsidRPr="00EC0362">
        <w:rPr>
          <w:rFonts w:ascii="Arial" w:hAnsi="Arial" w:cs="Arial"/>
          <w:iCs/>
          <w:sz w:val="22"/>
          <w:szCs w:val="22"/>
        </w:rPr>
        <w:t>la</w:t>
      </w:r>
      <w:r w:rsidRPr="00EC0362">
        <w:rPr>
          <w:rFonts w:ascii="Arial" w:hAnsi="Arial" w:cs="Arial"/>
          <w:i/>
          <w:sz w:val="22"/>
          <w:szCs w:val="22"/>
        </w:rPr>
        <w:t xml:space="preserve"> República Popular China</w:t>
      </w:r>
      <w:r w:rsidRPr="00EC0362">
        <w:rPr>
          <w:rFonts w:ascii="Arial" w:hAnsi="Arial" w:cs="Arial"/>
          <w:sz w:val="22"/>
          <w:szCs w:val="22"/>
        </w:rPr>
        <w:t>, mercadería que clasifica en la posición</w:t>
      </w:r>
      <w:r w:rsidRPr="00585B58">
        <w:rPr>
          <w:rFonts w:ascii="Arial" w:hAnsi="Arial" w:cs="Arial"/>
          <w:sz w:val="22"/>
          <w:szCs w:val="22"/>
        </w:rPr>
        <w:t xml:space="preserve"> arancelaria de la Nomenclatura Común del MERCOSUR (N.C.M.) </w:t>
      </w:r>
      <w:r w:rsidRPr="00EC0362">
        <w:rPr>
          <w:rFonts w:ascii="Arial" w:hAnsi="Arial" w:cs="Arial"/>
          <w:sz w:val="22"/>
          <w:szCs w:val="22"/>
        </w:rPr>
        <w:t>3916.20.00</w:t>
      </w:r>
    </w:p>
    <w:p w14:paraId="4B30EBAA" w14:textId="77777777" w:rsidR="00D80303" w:rsidRPr="00585B58" w:rsidRDefault="00D80303" w:rsidP="00D80303">
      <w:pPr>
        <w:ind w:firstLine="708"/>
        <w:jc w:val="both"/>
        <w:rPr>
          <w:rFonts w:ascii="Arial" w:hAnsi="Arial" w:cs="Arial"/>
          <w:sz w:val="22"/>
          <w:szCs w:val="22"/>
        </w:rPr>
      </w:pPr>
    </w:p>
    <w:p w14:paraId="2ECDA9D5" w14:textId="77777777" w:rsidR="00D80303" w:rsidRPr="00585B58" w:rsidRDefault="00D80303" w:rsidP="00D80303">
      <w:pPr>
        <w:ind w:firstLine="708"/>
        <w:jc w:val="both"/>
        <w:rPr>
          <w:rFonts w:ascii="Arial" w:hAnsi="Arial" w:cs="Arial"/>
          <w:sz w:val="22"/>
          <w:szCs w:val="22"/>
        </w:rPr>
      </w:pPr>
      <w:r w:rsidRPr="00585B58">
        <w:rPr>
          <w:rFonts w:ascii="Arial" w:hAnsi="Arial" w:cs="Arial"/>
          <w:sz w:val="22"/>
          <w:szCs w:val="22"/>
        </w:rPr>
        <w:t xml:space="preserve">En virtud de lo dispuesto por la legislación </w:t>
      </w:r>
      <w:r w:rsidRPr="00BA2DDA">
        <w:rPr>
          <w:rFonts w:ascii="Arial" w:hAnsi="Arial" w:cs="Arial"/>
          <w:sz w:val="22"/>
          <w:szCs w:val="22"/>
        </w:rPr>
        <w:t>vigente</w:t>
      </w:r>
      <w:r w:rsidRPr="00585B58">
        <w:rPr>
          <w:rFonts w:ascii="Arial" w:hAnsi="Arial" w:cs="Arial"/>
          <w:sz w:val="22"/>
          <w:szCs w:val="22"/>
        </w:rPr>
        <w:t xml:space="preserve">, la CNCE remite el presente cuestionario a los fines de recabar información relevante </w:t>
      </w:r>
      <w:r w:rsidRPr="00EC0362">
        <w:rPr>
          <w:rFonts w:ascii="Arial" w:hAnsi="Arial" w:cs="Arial"/>
          <w:sz w:val="22"/>
          <w:szCs w:val="22"/>
        </w:rPr>
        <w:t xml:space="preserve">para el </w:t>
      </w:r>
      <w:r w:rsidRPr="00EC0362">
        <w:rPr>
          <w:rFonts w:ascii="Arial" w:hAnsi="Arial" w:cs="Arial"/>
          <w:i/>
          <w:iCs/>
          <w:sz w:val="22"/>
          <w:szCs w:val="22"/>
        </w:rPr>
        <w:t>examen</w:t>
      </w:r>
      <w:r w:rsidRPr="00EC0362">
        <w:rPr>
          <w:rFonts w:ascii="Arial" w:hAnsi="Arial" w:cs="Arial"/>
          <w:sz w:val="22"/>
          <w:szCs w:val="22"/>
        </w:rPr>
        <w:t xml:space="preserve"> referido (Capítulo VIII del Decreto Nº 1.393/08).</w:t>
      </w:r>
    </w:p>
    <w:bookmarkEnd w:id="1"/>
    <w:p w14:paraId="78B6B5AE" w14:textId="77777777" w:rsidR="00E760E3" w:rsidRPr="00585B58" w:rsidRDefault="00E760E3" w:rsidP="00E760E3">
      <w:pPr>
        <w:spacing w:line="360" w:lineRule="auto"/>
        <w:jc w:val="both"/>
        <w:rPr>
          <w:rFonts w:ascii="Arial" w:hAnsi="Arial" w:cs="Arial"/>
          <w:b/>
          <w:sz w:val="22"/>
          <w:szCs w:val="22"/>
          <w:u w:val="single"/>
        </w:rPr>
      </w:pPr>
    </w:p>
    <w:p w14:paraId="1464BA44" w14:textId="20A75BCF" w:rsidR="00E760E3" w:rsidRPr="00585B58" w:rsidRDefault="00E760E3" w:rsidP="00E760E3">
      <w:pPr>
        <w:rPr>
          <w:rFonts w:ascii="Arial" w:hAnsi="Arial" w:cs="Arial"/>
          <w:b/>
          <w:sz w:val="22"/>
          <w:szCs w:val="22"/>
        </w:rPr>
      </w:pPr>
      <w:r w:rsidRPr="00585B58">
        <w:rPr>
          <w:rFonts w:ascii="Arial" w:hAnsi="Arial" w:cs="Arial"/>
          <w:b/>
          <w:sz w:val="22"/>
          <w:szCs w:val="22"/>
          <w:u w:val="single"/>
        </w:rPr>
        <w:t xml:space="preserve">b. FUNCIONES DE LA CNCE </w:t>
      </w:r>
    </w:p>
    <w:p w14:paraId="774A8576" w14:textId="77777777" w:rsidR="00E760E3" w:rsidRPr="00585B58" w:rsidRDefault="00E760E3" w:rsidP="00E760E3">
      <w:pPr>
        <w:rPr>
          <w:rFonts w:ascii="Arial" w:hAnsi="Arial" w:cs="Arial"/>
          <w:sz w:val="22"/>
          <w:szCs w:val="22"/>
        </w:rPr>
      </w:pPr>
    </w:p>
    <w:p w14:paraId="00EEFA01" w14:textId="77777777" w:rsidR="00E760E3" w:rsidRPr="00585B58" w:rsidRDefault="00E760E3" w:rsidP="00E760E3">
      <w:pPr>
        <w:ind w:firstLine="708"/>
        <w:jc w:val="both"/>
        <w:rPr>
          <w:rFonts w:ascii="Arial" w:hAnsi="Arial" w:cs="Arial"/>
          <w:sz w:val="22"/>
          <w:szCs w:val="22"/>
        </w:rPr>
      </w:pPr>
      <w:smartTag w:uri="urn:schemas-microsoft-com:office:smarttags" w:element="PersonName">
        <w:smartTagPr>
          <w:attr w:name="ProductID" w:val="la CNCE"/>
        </w:smartTagPr>
        <w:r w:rsidRPr="00585B58">
          <w:rPr>
            <w:rFonts w:ascii="Arial" w:hAnsi="Arial" w:cs="Arial"/>
            <w:sz w:val="22"/>
            <w:szCs w:val="22"/>
          </w:rPr>
          <w:t>La CNCE</w:t>
        </w:r>
      </w:smartTag>
      <w:r w:rsidRPr="00585B58">
        <w:rPr>
          <w:rFonts w:ascii="Arial" w:hAnsi="Arial" w:cs="Arial"/>
          <w:sz w:val="22"/>
          <w:szCs w:val="22"/>
        </w:rPr>
        <w:t xml:space="preserve"> es un organismo desconcentrado que funciona en el ámbito de la Secretaría de Industria, Economía del Conocimiento y Gestión Comercial Externa</w:t>
      </w:r>
      <w:r w:rsidRPr="00585B58" w:rsidDel="00C741BD">
        <w:rPr>
          <w:rFonts w:ascii="Arial" w:hAnsi="Arial" w:cs="Arial"/>
          <w:sz w:val="22"/>
          <w:szCs w:val="22"/>
        </w:rPr>
        <w:t xml:space="preserve"> </w:t>
      </w:r>
      <w:r w:rsidRPr="00585B58">
        <w:rPr>
          <w:rFonts w:ascii="Arial" w:hAnsi="Arial" w:cs="Arial"/>
          <w:sz w:val="22"/>
          <w:szCs w:val="22"/>
        </w:rPr>
        <w:t xml:space="preserve">del Ministerio de Desarrollo Productivo. Su misión principal es conducir las investigaciones y el análisis del daño a la producción nacional, como consecuencia de las importaciones realizadas en las condiciones de competencia desleal definidas por el Artículo VI del Acuerdo General sobre Aranceles Aduaneros y Comercio (GATT), en el marco de las leyes y normas reglamentarias que regulan su aplicación en </w:t>
      </w:r>
      <w:smartTag w:uri="urn:schemas-microsoft-com:office:smarttags" w:element="PersonName">
        <w:smartTagPr>
          <w:attr w:name="ProductID" w:val="la REPￚBLICA ARGENTINA"/>
        </w:smartTagPr>
        <w:r w:rsidRPr="00585B58">
          <w:rPr>
            <w:rFonts w:ascii="Arial" w:hAnsi="Arial" w:cs="Arial"/>
            <w:sz w:val="22"/>
            <w:szCs w:val="22"/>
          </w:rPr>
          <w:t>la REPÚBLICA ARGENTINA</w:t>
        </w:r>
      </w:smartTag>
      <w:r w:rsidRPr="00585B58">
        <w:rPr>
          <w:rFonts w:ascii="Arial" w:hAnsi="Arial" w:cs="Arial"/>
          <w:sz w:val="22"/>
          <w:szCs w:val="22"/>
        </w:rPr>
        <w:t xml:space="preserve"> y actuar como autoridad de aplicación de la legislación específica o como órgano asesor de esa Secretaría.</w:t>
      </w:r>
    </w:p>
    <w:p w14:paraId="6AF9AED5" w14:textId="77777777" w:rsidR="00E760E3" w:rsidRPr="00585B58" w:rsidRDefault="00E760E3" w:rsidP="00E760E3">
      <w:pPr>
        <w:ind w:firstLine="708"/>
        <w:jc w:val="both"/>
        <w:rPr>
          <w:rFonts w:ascii="Arial" w:hAnsi="Arial" w:cs="Arial"/>
          <w:sz w:val="22"/>
          <w:szCs w:val="22"/>
        </w:rPr>
      </w:pPr>
    </w:p>
    <w:p w14:paraId="07B5239C" w14:textId="77777777" w:rsidR="00E760E3" w:rsidRPr="00585B58" w:rsidRDefault="00E760E3" w:rsidP="00E760E3">
      <w:pPr>
        <w:ind w:firstLine="708"/>
        <w:jc w:val="both"/>
        <w:rPr>
          <w:rFonts w:ascii="Arial" w:hAnsi="Arial" w:cs="Arial"/>
          <w:sz w:val="22"/>
          <w:szCs w:val="22"/>
        </w:rPr>
      </w:pPr>
      <w:r w:rsidRPr="00585B58">
        <w:rPr>
          <w:rFonts w:ascii="Arial" w:hAnsi="Arial" w:cs="Arial"/>
          <w:sz w:val="22"/>
          <w:szCs w:val="22"/>
        </w:rPr>
        <w:t>El Acuerdo Relativo a la Aplicación del Artículo VI del Acuerdo General sobre Aranceles Aduaneros y Comercio de 1994 establece las normas para la aplicación de los derechos antidumping y la posibilidad de que las Resoluciones que lo apliquen sean revisadas. Este Acuerdo fue ratificado por el Congreso Nacional por la Ley 24.425. Respecto al pedido de revisión, su aplicación es pertinente, de acuerdo a lo establecido en el art. 11.3 del mismo cuerpo legal, que establece que “todo derecho antidumping definitivo será suprimido, a más tardar, en un plazo de cinco años contados desde la fecha de su imposición (o desde la fecha del último examen, realizado de conformidad con el párrafo 2 del art. 11 del Artículo VI del Acuerdo General sobre Aranceles Aduaneros y Comercio de 1994, si ese examen hubiera abarcado tanto el dumping como el daño, o del último realizado en virtud del presente párrafo), salvo que las autoridades, en un examen iniciado antes de esa fecha por propia iniciativa o a raíz de una petición debidamente fundamentada hecha por o en nombre de la rama de producción nacional con una antelación prudencial a dicha fecha, determinen que la supresión del derecho daría lugar a la continuación o la repetición del daño y del dumping. El derecho podrá seguir aplicándose a la espera del resultado del examen.”</w:t>
      </w:r>
    </w:p>
    <w:p w14:paraId="4B23CAD9" w14:textId="77777777" w:rsidR="00E760E3" w:rsidRPr="00585B58" w:rsidRDefault="00E760E3" w:rsidP="00E760E3">
      <w:pPr>
        <w:ind w:firstLine="708"/>
        <w:jc w:val="both"/>
        <w:rPr>
          <w:rFonts w:ascii="Arial" w:hAnsi="Arial" w:cs="Arial"/>
          <w:sz w:val="22"/>
          <w:szCs w:val="22"/>
        </w:rPr>
      </w:pPr>
    </w:p>
    <w:p w14:paraId="3729C2FF" w14:textId="77777777" w:rsidR="00E760E3" w:rsidRPr="00585B58" w:rsidRDefault="00E760E3" w:rsidP="00E760E3">
      <w:pPr>
        <w:ind w:firstLine="708"/>
        <w:jc w:val="both"/>
        <w:rPr>
          <w:rFonts w:ascii="Arial" w:hAnsi="Arial" w:cs="Arial"/>
          <w:sz w:val="22"/>
          <w:szCs w:val="22"/>
        </w:rPr>
      </w:pPr>
      <w:r w:rsidRPr="00585B58">
        <w:rPr>
          <w:rFonts w:ascii="Arial" w:hAnsi="Arial" w:cs="Arial"/>
          <w:sz w:val="22"/>
          <w:szCs w:val="22"/>
        </w:rPr>
        <w:t xml:space="preserve">El informe de </w:t>
      </w:r>
      <w:smartTag w:uri="urn:schemas-microsoft-com:office:smarttags" w:element="PersonName">
        <w:smartTagPr>
          <w:attr w:name="ProductID" w:val="la CNCE"/>
        </w:smartTagPr>
        <w:r w:rsidRPr="00585B58">
          <w:rPr>
            <w:rFonts w:ascii="Arial" w:hAnsi="Arial" w:cs="Arial"/>
            <w:sz w:val="22"/>
            <w:szCs w:val="22"/>
          </w:rPr>
          <w:t>la CNCE</w:t>
        </w:r>
      </w:smartTag>
      <w:r w:rsidRPr="00585B58">
        <w:rPr>
          <w:rFonts w:ascii="Arial" w:hAnsi="Arial" w:cs="Arial"/>
          <w:sz w:val="22"/>
          <w:szCs w:val="22"/>
        </w:rPr>
        <w:t xml:space="preserve"> es un elemento importante en la decisión que luego adopta el Ministro de Desarrollo Productivo.</w:t>
      </w:r>
    </w:p>
    <w:p w14:paraId="582A7425" w14:textId="77777777" w:rsidR="00E760E3" w:rsidRPr="00585B58" w:rsidRDefault="00E760E3" w:rsidP="00E760E3">
      <w:pPr>
        <w:jc w:val="both"/>
        <w:rPr>
          <w:rFonts w:ascii="Arial" w:hAnsi="Arial" w:cs="Arial"/>
          <w:sz w:val="22"/>
          <w:szCs w:val="22"/>
        </w:rPr>
      </w:pPr>
    </w:p>
    <w:p w14:paraId="6FB6A287" w14:textId="77777777" w:rsidR="00E760E3" w:rsidRPr="00585B58" w:rsidRDefault="00E760E3" w:rsidP="00E760E3">
      <w:pPr>
        <w:ind w:firstLine="708"/>
        <w:jc w:val="both"/>
        <w:rPr>
          <w:rFonts w:ascii="Arial" w:hAnsi="Arial" w:cs="Arial"/>
          <w:sz w:val="22"/>
          <w:szCs w:val="22"/>
        </w:rPr>
      </w:pPr>
      <w:r w:rsidRPr="00585B58">
        <w:rPr>
          <w:rFonts w:ascii="Arial" w:hAnsi="Arial" w:cs="Arial"/>
          <w:sz w:val="22"/>
          <w:szCs w:val="22"/>
        </w:rPr>
        <w:t xml:space="preserve">En caso de estar interesado en disponer de copia de la legislación aplicable, se ruega consultarla directamente a través de INTERNET a la dirección: </w:t>
      </w:r>
      <w:hyperlink r:id="rId10" w:history="1">
        <w:r w:rsidRPr="00585B58">
          <w:rPr>
            <w:rStyle w:val="Hipervnculo"/>
            <w:rFonts w:ascii="Arial" w:hAnsi="Arial" w:cs="Arial"/>
            <w:b/>
            <w:sz w:val="22"/>
            <w:szCs w:val="22"/>
          </w:rPr>
          <w:t>https://www.argentina.gob.ar/cnce</w:t>
        </w:r>
      </w:hyperlink>
    </w:p>
    <w:p w14:paraId="4C86153F" w14:textId="77777777" w:rsidR="00E760E3" w:rsidRPr="00585B58" w:rsidRDefault="00E760E3" w:rsidP="00E760E3">
      <w:pPr>
        <w:ind w:firstLine="708"/>
        <w:jc w:val="both"/>
        <w:rPr>
          <w:rFonts w:ascii="Arial" w:hAnsi="Arial" w:cs="Arial"/>
          <w:sz w:val="22"/>
          <w:szCs w:val="22"/>
        </w:rPr>
      </w:pPr>
    </w:p>
    <w:p w14:paraId="64B4E7F5" w14:textId="76D289D9" w:rsidR="0065023C" w:rsidRPr="00991EB3" w:rsidRDefault="00E760E3" w:rsidP="001F375B">
      <w:pPr>
        <w:jc w:val="both"/>
        <w:rPr>
          <w:rFonts w:ascii="Arial" w:hAnsi="Arial" w:cs="Arial"/>
          <w:b/>
          <w:sz w:val="22"/>
          <w:szCs w:val="22"/>
          <w:u w:val="single"/>
        </w:rPr>
      </w:pPr>
      <w:r w:rsidRPr="00585B58">
        <w:rPr>
          <w:rFonts w:ascii="Arial" w:hAnsi="Arial" w:cs="Arial"/>
          <w:sz w:val="22"/>
          <w:szCs w:val="22"/>
        </w:rPr>
        <w:br w:type="page"/>
      </w:r>
      <w:r w:rsidR="001F375B" w:rsidRPr="00991EB3">
        <w:rPr>
          <w:rFonts w:ascii="Arial" w:hAnsi="Arial" w:cs="Arial"/>
          <w:b/>
          <w:sz w:val="22"/>
          <w:szCs w:val="22"/>
          <w:u w:val="single"/>
        </w:rPr>
        <w:lastRenderedPageBreak/>
        <w:t xml:space="preserve"> </w:t>
      </w:r>
      <w:r w:rsidR="0065023C" w:rsidRPr="00991EB3">
        <w:rPr>
          <w:rFonts w:ascii="Arial" w:hAnsi="Arial" w:cs="Arial"/>
          <w:b/>
          <w:sz w:val="22"/>
          <w:szCs w:val="22"/>
          <w:u w:val="single"/>
        </w:rPr>
        <w:t>c. INFORMACION GENERAL E INSTRUCCIONES</w:t>
      </w:r>
    </w:p>
    <w:p w14:paraId="0B3386DC" w14:textId="77777777" w:rsidR="0065023C" w:rsidRPr="00991EB3" w:rsidRDefault="0065023C" w:rsidP="0065023C">
      <w:pPr>
        <w:rPr>
          <w:rFonts w:ascii="Arial" w:hAnsi="Arial" w:cs="Arial"/>
          <w:b/>
          <w:sz w:val="22"/>
          <w:szCs w:val="22"/>
          <w:u w:val="single"/>
        </w:rPr>
      </w:pPr>
    </w:p>
    <w:p w14:paraId="52C96C21" w14:textId="77777777" w:rsidR="0065023C" w:rsidRPr="00991EB3" w:rsidRDefault="0065023C" w:rsidP="0065023C">
      <w:pPr>
        <w:rPr>
          <w:rFonts w:ascii="Arial" w:hAnsi="Arial" w:cs="Arial"/>
          <w:b/>
          <w:sz w:val="22"/>
          <w:szCs w:val="22"/>
        </w:rPr>
      </w:pPr>
      <w:r w:rsidRPr="00991EB3">
        <w:rPr>
          <w:rFonts w:ascii="Arial" w:hAnsi="Arial" w:cs="Arial"/>
          <w:b/>
          <w:sz w:val="22"/>
          <w:szCs w:val="22"/>
        </w:rPr>
        <w:t>c.1. Términos utilizados en el cuestionario.</w:t>
      </w:r>
    </w:p>
    <w:p w14:paraId="14460F66" w14:textId="77777777" w:rsidR="0065023C" w:rsidRPr="00991EB3" w:rsidRDefault="0065023C" w:rsidP="0065023C">
      <w:pPr>
        <w:rPr>
          <w:rFonts w:ascii="Arial" w:hAnsi="Arial" w:cs="Arial"/>
          <w:sz w:val="22"/>
          <w:szCs w:val="22"/>
        </w:rPr>
      </w:pPr>
    </w:p>
    <w:p w14:paraId="5EC974A0" w14:textId="1847300E" w:rsidR="00610B54" w:rsidRPr="00C27BA6" w:rsidRDefault="00610B54" w:rsidP="00610B54">
      <w:pPr>
        <w:ind w:left="993" w:hanging="568"/>
        <w:jc w:val="both"/>
        <w:rPr>
          <w:rFonts w:ascii="Arial" w:hAnsi="Arial" w:cs="Arial"/>
          <w:i/>
          <w:sz w:val="22"/>
          <w:szCs w:val="22"/>
          <w:u w:val="single"/>
        </w:rPr>
      </w:pPr>
      <w:r w:rsidRPr="00991EB3">
        <w:rPr>
          <w:rFonts w:ascii="Arial" w:hAnsi="Arial" w:cs="Arial"/>
          <w:b/>
          <w:sz w:val="22"/>
          <w:szCs w:val="22"/>
        </w:rPr>
        <w:t>c.1.1.</w:t>
      </w:r>
      <w:r w:rsidRPr="00991EB3">
        <w:rPr>
          <w:rFonts w:ascii="Arial" w:hAnsi="Arial" w:cs="Arial"/>
          <w:b/>
          <w:sz w:val="22"/>
          <w:szCs w:val="22"/>
        </w:rPr>
        <w:tab/>
        <w:t xml:space="preserve">Producto: el producto considerado es </w:t>
      </w:r>
      <w:r w:rsidR="00C27BA6" w:rsidRPr="00C27BA6">
        <w:rPr>
          <w:rFonts w:ascii="Arial" w:hAnsi="Arial" w:cs="Arial"/>
          <w:b/>
          <w:sz w:val="22"/>
          <w:szCs w:val="22"/>
        </w:rPr>
        <w:t>“</w:t>
      </w:r>
      <w:r w:rsidR="00C27BA6" w:rsidRPr="00C27BA6">
        <w:rPr>
          <w:rFonts w:ascii="Arial" w:hAnsi="Arial" w:cs="Arial"/>
          <w:i/>
          <w:iCs/>
          <w:sz w:val="22"/>
          <w:szCs w:val="22"/>
        </w:rPr>
        <w:t>perfiles de polímeros de cloruro de vinilo, de los tipos utilizados en la fabricación de aberturas o cerramientos”</w:t>
      </w:r>
      <w:r w:rsidR="00C27BA6" w:rsidRPr="00C27BA6">
        <w:rPr>
          <w:rFonts w:ascii="Arial" w:hAnsi="Arial" w:cs="Arial"/>
          <w:sz w:val="22"/>
          <w:szCs w:val="22"/>
        </w:rPr>
        <w:t>, que en adelante será denominado genéricamente como</w:t>
      </w:r>
      <w:r w:rsidR="00C27BA6" w:rsidRPr="00C27BA6">
        <w:rPr>
          <w:rFonts w:ascii="Arial" w:hAnsi="Arial" w:cs="Arial"/>
          <w:i/>
          <w:sz w:val="22"/>
          <w:szCs w:val="22"/>
        </w:rPr>
        <w:t xml:space="preserve"> “perfiles de PVC” o “perfiles”, </w:t>
      </w:r>
      <w:r w:rsidR="00C27BA6" w:rsidRPr="00C27BA6">
        <w:rPr>
          <w:rFonts w:ascii="Arial" w:hAnsi="Arial" w:cs="Arial"/>
          <w:sz w:val="22"/>
          <w:szCs w:val="22"/>
        </w:rPr>
        <w:t>indistintamente</w:t>
      </w:r>
    </w:p>
    <w:p w14:paraId="718BFD48" w14:textId="77777777" w:rsidR="00610B54" w:rsidRPr="00991EB3" w:rsidRDefault="00610B54" w:rsidP="00610B54">
      <w:pPr>
        <w:ind w:left="993" w:hanging="568"/>
        <w:jc w:val="both"/>
        <w:rPr>
          <w:rFonts w:ascii="Arial" w:hAnsi="Arial" w:cs="Arial"/>
          <w:i/>
          <w:sz w:val="22"/>
          <w:szCs w:val="22"/>
          <w:highlight w:val="lightGray"/>
          <w:u w:val="single"/>
        </w:rPr>
      </w:pPr>
    </w:p>
    <w:p w14:paraId="3C9BF71F" w14:textId="749CEC22" w:rsidR="00DC2190" w:rsidRPr="00991EB3" w:rsidRDefault="00610B54" w:rsidP="00DC2190">
      <w:pPr>
        <w:ind w:left="993" w:hanging="568"/>
        <w:jc w:val="both"/>
        <w:rPr>
          <w:rFonts w:ascii="Arial" w:hAnsi="Arial" w:cs="Arial"/>
          <w:sz w:val="22"/>
          <w:szCs w:val="22"/>
        </w:rPr>
      </w:pPr>
      <w:r w:rsidRPr="00991EB3">
        <w:rPr>
          <w:rFonts w:ascii="Arial" w:hAnsi="Arial" w:cs="Arial"/>
          <w:b/>
          <w:sz w:val="22"/>
          <w:szCs w:val="22"/>
        </w:rPr>
        <w:t xml:space="preserve">c.1.2. </w:t>
      </w:r>
      <w:r w:rsidR="00DC2190" w:rsidRPr="00991EB3">
        <w:rPr>
          <w:rFonts w:ascii="Arial" w:hAnsi="Arial" w:cs="Arial"/>
          <w:b/>
          <w:sz w:val="22"/>
          <w:szCs w:val="22"/>
        </w:rPr>
        <w:t xml:space="preserve">Producto </w:t>
      </w:r>
      <w:r w:rsidR="00705211">
        <w:rPr>
          <w:rFonts w:ascii="Arial" w:hAnsi="Arial" w:cs="Arial"/>
          <w:b/>
          <w:sz w:val="22"/>
          <w:szCs w:val="22"/>
        </w:rPr>
        <w:t xml:space="preserve">objeto de </w:t>
      </w:r>
      <w:r w:rsidR="00D638C7">
        <w:rPr>
          <w:rFonts w:ascii="Arial" w:hAnsi="Arial" w:cs="Arial"/>
          <w:b/>
          <w:sz w:val="22"/>
          <w:szCs w:val="22"/>
        </w:rPr>
        <w:t>revisión</w:t>
      </w:r>
      <w:r w:rsidR="00DC2190" w:rsidRPr="00991EB3">
        <w:rPr>
          <w:rFonts w:ascii="Arial" w:hAnsi="Arial" w:cs="Arial"/>
          <w:b/>
          <w:sz w:val="22"/>
          <w:szCs w:val="22"/>
        </w:rPr>
        <w:t xml:space="preserve"> (Importaciones sujetas a </w:t>
      </w:r>
      <w:r w:rsidR="00D638C7">
        <w:rPr>
          <w:rFonts w:ascii="Arial" w:hAnsi="Arial" w:cs="Arial"/>
          <w:b/>
          <w:sz w:val="22"/>
          <w:szCs w:val="22"/>
        </w:rPr>
        <w:t>revisión</w:t>
      </w:r>
      <w:r w:rsidR="00DC2190" w:rsidRPr="00991EB3">
        <w:rPr>
          <w:rFonts w:ascii="Arial" w:hAnsi="Arial" w:cs="Arial"/>
          <w:b/>
          <w:sz w:val="22"/>
          <w:szCs w:val="22"/>
        </w:rPr>
        <w:t xml:space="preserve">, Importaciones </w:t>
      </w:r>
      <w:r w:rsidR="00DC2190">
        <w:rPr>
          <w:rFonts w:ascii="Arial" w:hAnsi="Arial" w:cs="Arial"/>
          <w:b/>
          <w:sz w:val="22"/>
          <w:szCs w:val="22"/>
        </w:rPr>
        <w:t xml:space="preserve">objeto de </w:t>
      </w:r>
      <w:r w:rsidR="00D638C7">
        <w:rPr>
          <w:rFonts w:ascii="Arial" w:hAnsi="Arial" w:cs="Arial"/>
          <w:b/>
          <w:sz w:val="22"/>
          <w:szCs w:val="22"/>
        </w:rPr>
        <w:t>revisión</w:t>
      </w:r>
      <w:r w:rsidR="00DC2190" w:rsidRPr="00991EB3">
        <w:rPr>
          <w:rFonts w:ascii="Arial" w:hAnsi="Arial" w:cs="Arial"/>
          <w:b/>
          <w:sz w:val="22"/>
          <w:szCs w:val="22"/>
        </w:rPr>
        <w:t xml:space="preserve">): </w:t>
      </w:r>
      <w:r w:rsidR="00DC2190" w:rsidRPr="00991EB3">
        <w:rPr>
          <w:rFonts w:ascii="Arial" w:hAnsi="Arial" w:cs="Arial"/>
          <w:sz w:val="22"/>
          <w:szCs w:val="22"/>
        </w:rPr>
        <w:t>Es el producto considerado originario de</w:t>
      </w:r>
      <w:r w:rsidR="00C27BA6">
        <w:rPr>
          <w:rFonts w:ascii="Arial" w:hAnsi="Arial" w:cs="Arial"/>
          <w:sz w:val="22"/>
          <w:szCs w:val="22"/>
        </w:rPr>
        <w:t xml:space="preserve"> la República Popular China.</w:t>
      </w:r>
    </w:p>
    <w:p w14:paraId="466429B1" w14:textId="77777777" w:rsidR="00610B54" w:rsidRPr="00991EB3" w:rsidRDefault="00610B54" w:rsidP="00610B54">
      <w:pPr>
        <w:ind w:left="993" w:hanging="568"/>
        <w:jc w:val="both"/>
        <w:rPr>
          <w:rFonts w:ascii="Arial" w:hAnsi="Arial" w:cs="Arial"/>
          <w:sz w:val="22"/>
          <w:szCs w:val="22"/>
        </w:rPr>
      </w:pPr>
    </w:p>
    <w:p w14:paraId="1E94C73C" w14:textId="4FD58466" w:rsidR="00610B54" w:rsidRDefault="00610B54" w:rsidP="00610B54">
      <w:pPr>
        <w:ind w:left="993" w:hanging="568"/>
        <w:jc w:val="both"/>
        <w:rPr>
          <w:rFonts w:ascii="Arial" w:hAnsi="Arial" w:cs="Arial"/>
          <w:sz w:val="22"/>
          <w:szCs w:val="22"/>
        </w:rPr>
      </w:pPr>
      <w:r w:rsidRPr="00991EB3">
        <w:rPr>
          <w:rFonts w:ascii="Arial" w:hAnsi="Arial" w:cs="Arial"/>
          <w:b/>
          <w:sz w:val="22"/>
          <w:szCs w:val="22"/>
        </w:rPr>
        <w:t>c.1.3.</w:t>
      </w:r>
      <w:r w:rsidRPr="00991EB3">
        <w:rPr>
          <w:rFonts w:ascii="Arial" w:hAnsi="Arial" w:cs="Arial"/>
          <w:b/>
          <w:sz w:val="22"/>
          <w:szCs w:val="22"/>
        </w:rPr>
        <w:tab/>
        <w:t xml:space="preserve">El origen </w:t>
      </w:r>
      <w:r w:rsidRPr="003116CA">
        <w:rPr>
          <w:rFonts w:ascii="Arial" w:hAnsi="Arial" w:cs="Arial"/>
          <w:b/>
          <w:sz w:val="22"/>
          <w:szCs w:val="22"/>
        </w:rPr>
        <w:t xml:space="preserve">objeto de </w:t>
      </w:r>
      <w:r w:rsidR="00D638C7">
        <w:rPr>
          <w:rFonts w:ascii="Arial" w:hAnsi="Arial" w:cs="Arial"/>
          <w:b/>
          <w:sz w:val="22"/>
          <w:szCs w:val="22"/>
        </w:rPr>
        <w:t>revisión</w:t>
      </w:r>
      <w:r w:rsidRPr="00991EB3">
        <w:rPr>
          <w:rFonts w:ascii="Arial" w:hAnsi="Arial" w:cs="Arial"/>
          <w:b/>
          <w:sz w:val="22"/>
          <w:szCs w:val="22"/>
        </w:rPr>
        <w:t xml:space="preserve"> es:</w:t>
      </w:r>
      <w:r w:rsidRPr="00991EB3">
        <w:rPr>
          <w:rFonts w:ascii="Arial" w:hAnsi="Arial" w:cs="Arial"/>
          <w:sz w:val="22"/>
          <w:szCs w:val="22"/>
        </w:rPr>
        <w:t xml:space="preserve"> </w:t>
      </w:r>
      <w:r w:rsidR="00C27BA6">
        <w:rPr>
          <w:rFonts w:ascii="Arial" w:hAnsi="Arial" w:cs="Arial"/>
          <w:sz w:val="22"/>
          <w:szCs w:val="22"/>
        </w:rPr>
        <w:t>la República Popular China</w:t>
      </w:r>
      <w:r w:rsidRPr="00C27BA6">
        <w:rPr>
          <w:rFonts w:ascii="Arial" w:hAnsi="Arial" w:cs="Arial"/>
          <w:i/>
          <w:sz w:val="22"/>
          <w:szCs w:val="22"/>
        </w:rPr>
        <w:t xml:space="preserve">, </w:t>
      </w:r>
      <w:r w:rsidRPr="00991EB3">
        <w:rPr>
          <w:rFonts w:ascii="Arial" w:hAnsi="Arial" w:cs="Arial"/>
          <w:sz w:val="22"/>
          <w:szCs w:val="22"/>
        </w:rPr>
        <w:t xml:space="preserve">que en adelante será denominado </w:t>
      </w:r>
      <w:r>
        <w:rPr>
          <w:rFonts w:ascii="Arial" w:hAnsi="Arial" w:cs="Arial"/>
          <w:sz w:val="22"/>
          <w:szCs w:val="22"/>
        </w:rPr>
        <w:t>indistintamente</w:t>
      </w:r>
      <w:r w:rsidRPr="00991EB3">
        <w:rPr>
          <w:rFonts w:ascii="Arial" w:hAnsi="Arial" w:cs="Arial"/>
          <w:sz w:val="22"/>
          <w:szCs w:val="22"/>
        </w:rPr>
        <w:t xml:space="preserve"> como</w:t>
      </w:r>
      <w:r w:rsidR="00C27BA6">
        <w:rPr>
          <w:rFonts w:ascii="Arial" w:hAnsi="Arial" w:cs="Arial"/>
          <w:sz w:val="22"/>
          <w:szCs w:val="22"/>
        </w:rPr>
        <w:t xml:space="preserve"> China.</w:t>
      </w:r>
    </w:p>
    <w:p w14:paraId="3A9F7F3F" w14:textId="77777777" w:rsidR="00C27BA6" w:rsidRPr="00991EB3" w:rsidRDefault="00C27BA6" w:rsidP="00610B54">
      <w:pPr>
        <w:ind w:left="993" w:hanging="568"/>
        <w:jc w:val="both"/>
        <w:rPr>
          <w:rFonts w:ascii="Arial" w:hAnsi="Arial" w:cs="Arial"/>
          <w:sz w:val="22"/>
          <w:szCs w:val="22"/>
        </w:rPr>
      </w:pPr>
    </w:p>
    <w:p w14:paraId="4CAC11B4" w14:textId="3AB11002" w:rsidR="00610B54" w:rsidRPr="00991EB3" w:rsidRDefault="00610B54" w:rsidP="00610B54">
      <w:pPr>
        <w:ind w:left="993" w:hanging="568"/>
        <w:jc w:val="both"/>
        <w:rPr>
          <w:rFonts w:ascii="Arial" w:hAnsi="Arial" w:cs="Arial"/>
          <w:sz w:val="22"/>
          <w:szCs w:val="22"/>
        </w:rPr>
      </w:pPr>
      <w:r w:rsidRPr="00991EB3">
        <w:rPr>
          <w:rFonts w:ascii="Arial" w:hAnsi="Arial" w:cs="Arial"/>
          <w:b/>
          <w:sz w:val="22"/>
          <w:szCs w:val="22"/>
        </w:rPr>
        <w:t>c.1.4</w:t>
      </w:r>
      <w:r w:rsidR="00BF6595" w:rsidRPr="00BF6595">
        <w:rPr>
          <w:rFonts w:ascii="Arial" w:hAnsi="Arial" w:cs="Arial"/>
          <w:b/>
          <w:sz w:val="22"/>
          <w:szCs w:val="22"/>
        </w:rPr>
        <w:t xml:space="preserve"> </w:t>
      </w:r>
      <w:r w:rsidR="00BF6595">
        <w:rPr>
          <w:rFonts w:ascii="Arial" w:hAnsi="Arial" w:cs="Arial"/>
          <w:b/>
          <w:sz w:val="22"/>
          <w:szCs w:val="22"/>
        </w:rPr>
        <w:t>Producto no objeto de medidas</w:t>
      </w:r>
      <w:r w:rsidRPr="00991EB3">
        <w:rPr>
          <w:rFonts w:ascii="Arial" w:hAnsi="Arial" w:cs="Arial"/>
          <w:b/>
          <w:sz w:val="22"/>
          <w:szCs w:val="22"/>
        </w:rPr>
        <w:t>:</w:t>
      </w:r>
      <w:r w:rsidRPr="00991EB3">
        <w:rPr>
          <w:rFonts w:ascii="Arial" w:hAnsi="Arial" w:cs="Arial"/>
          <w:sz w:val="22"/>
          <w:szCs w:val="22"/>
        </w:rPr>
        <w:t xml:space="preserve"> </w:t>
      </w:r>
      <w:r>
        <w:rPr>
          <w:rFonts w:ascii="Arial" w:hAnsi="Arial" w:cs="Arial"/>
          <w:sz w:val="22"/>
          <w:szCs w:val="22"/>
        </w:rPr>
        <w:t>e</w:t>
      </w:r>
      <w:r w:rsidRPr="00991EB3">
        <w:rPr>
          <w:rFonts w:ascii="Arial" w:hAnsi="Arial" w:cs="Arial"/>
          <w:sz w:val="22"/>
          <w:szCs w:val="22"/>
        </w:rPr>
        <w:t xml:space="preserve">s el producto considerado originario de otros países distintos a </w:t>
      </w:r>
      <w:r w:rsidR="007E52B8">
        <w:rPr>
          <w:rFonts w:ascii="Arial" w:hAnsi="Arial" w:cs="Arial"/>
          <w:sz w:val="22"/>
          <w:szCs w:val="22"/>
        </w:rPr>
        <w:t>China</w:t>
      </w:r>
      <w:r w:rsidRPr="00991EB3">
        <w:rPr>
          <w:rFonts w:ascii="Arial" w:hAnsi="Arial" w:cs="Arial"/>
          <w:sz w:val="22"/>
          <w:szCs w:val="22"/>
        </w:rPr>
        <w:t>.</w:t>
      </w:r>
    </w:p>
    <w:p w14:paraId="002FF61E" w14:textId="77777777" w:rsidR="00610B54" w:rsidRPr="00991EB3" w:rsidRDefault="00610B54" w:rsidP="00610B54">
      <w:pPr>
        <w:ind w:left="993" w:hanging="568"/>
        <w:jc w:val="both"/>
        <w:rPr>
          <w:rFonts w:ascii="Arial" w:hAnsi="Arial" w:cs="Arial"/>
          <w:sz w:val="22"/>
          <w:szCs w:val="22"/>
        </w:rPr>
      </w:pPr>
    </w:p>
    <w:p w14:paraId="4B019A90" w14:textId="77777777" w:rsidR="00610B54" w:rsidRPr="00991EB3" w:rsidRDefault="00610B54" w:rsidP="00610B54">
      <w:pPr>
        <w:ind w:left="993" w:hanging="568"/>
        <w:jc w:val="both"/>
        <w:rPr>
          <w:rFonts w:ascii="Arial" w:hAnsi="Arial" w:cs="Arial"/>
          <w:sz w:val="22"/>
          <w:szCs w:val="22"/>
        </w:rPr>
      </w:pPr>
      <w:r w:rsidRPr="00991EB3">
        <w:rPr>
          <w:rFonts w:ascii="Arial" w:hAnsi="Arial" w:cs="Arial"/>
          <w:b/>
          <w:sz w:val="22"/>
          <w:szCs w:val="22"/>
        </w:rPr>
        <w:t>c.1.5.</w:t>
      </w:r>
      <w:r w:rsidRPr="00991EB3">
        <w:rPr>
          <w:rFonts w:ascii="Arial" w:hAnsi="Arial" w:cs="Arial"/>
          <w:b/>
          <w:sz w:val="22"/>
          <w:szCs w:val="22"/>
        </w:rPr>
        <w:tab/>
        <w:t>Producto Nacional:</w:t>
      </w:r>
      <w:r>
        <w:rPr>
          <w:rFonts w:ascii="Arial" w:hAnsi="Arial" w:cs="Arial"/>
          <w:sz w:val="22"/>
          <w:szCs w:val="22"/>
        </w:rPr>
        <w:t xml:space="preserve"> e</w:t>
      </w:r>
      <w:r w:rsidRPr="00991EB3">
        <w:rPr>
          <w:rFonts w:ascii="Arial" w:hAnsi="Arial" w:cs="Arial"/>
          <w:sz w:val="22"/>
          <w:szCs w:val="22"/>
        </w:rPr>
        <w:t xml:space="preserve">s el producto considerado producido en </w:t>
      </w:r>
      <w:smartTag w:uri="urn:schemas-microsoft-com:office:smarttags" w:element="PersonName">
        <w:smartTagPr>
          <w:attr w:name="ProductID" w:val="la Rep￺blica Argentina."/>
        </w:smartTagPr>
        <w:r w:rsidRPr="00991EB3">
          <w:rPr>
            <w:rFonts w:ascii="Arial" w:hAnsi="Arial" w:cs="Arial"/>
            <w:sz w:val="22"/>
            <w:szCs w:val="22"/>
          </w:rPr>
          <w:t>la República Argentina.</w:t>
        </w:r>
      </w:smartTag>
    </w:p>
    <w:p w14:paraId="179372F6" w14:textId="77777777" w:rsidR="00610B54" w:rsidRPr="00991EB3" w:rsidRDefault="00610B54" w:rsidP="00610B54">
      <w:pPr>
        <w:jc w:val="both"/>
        <w:rPr>
          <w:rFonts w:ascii="Arial" w:hAnsi="Arial" w:cs="Arial"/>
          <w:sz w:val="22"/>
          <w:szCs w:val="22"/>
        </w:rPr>
      </w:pPr>
    </w:p>
    <w:p w14:paraId="08AA6928" w14:textId="77777777" w:rsidR="004E1917" w:rsidRPr="00B93187" w:rsidRDefault="00610B54" w:rsidP="004E1917">
      <w:pPr>
        <w:ind w:left="426" w:hanging="426"/>
        <w:jc w:val="both"/>
        <w:rPr>
          <w:rFonts w:ascii="Arial" w:hAnsi="Arial" w:cs="Arial"/>
          <w:b/>
          <w:sz w:val="22"/>
          <w:szCs w:val="22"/>
        </w:rPr>
      </w:pPr>
      <w:r w:rsidRPr="00991EB3">
        <w:rPr>
          <w:rFonts w:ascii="Arial" w:hAnsi="Arial" w:cs="Arial"/>
          <w:b/>
          <w:sz w:val="22"/>
          <w:szCs w:val="22"/>
        </w:rPr>
        <w:t xml:space="preserve">c.2. </w:t>
      </w:r>
      <w:r w:rsidR="00DC2190" w:rsidRPr="00991EB3">
        <w:rPr>
          <w:rFonts w:ascii="Arial" w:hAnsi="Arial" w:cs="Arial"/>
          <w:b/>
          <w:sz w:val="22"/>
          <w:szCs w:val="22"/>
        </w:rPr>
        <w:t xml:space="preserve">Período de información solicitada: </w:t>
      </w:r>
      <w:r w:rsidR="004E1917" w:rsidRPr="00991EB3">
        <w:rPr>
          <w:rFonts w:ascii="Arial" w:hAnsi="Arial" w:cs="Arial"/>
          <w:color w:val="000000"/>
          <w:sz w:val="22"/>
          <w:szCs w:val="22"/>
        </w:rPr>
        <w:t xml:space="preserve">El período tomado en cuenta para el análisis del daño se extiende desde el </w:t>
      </w:r>
      <w:r w:rsidR="004E1917" w:rsidRPr="00FE6C5A">
        <w:rPr>
          <w:rFonts w:ascii="Arial" w:hAnsi="Arial" w:cs="Arial"/>
          <w:color w:val="000000"/>
          <w:sz w:val="22"/>
          <w:szCs w:val="22"/>
        </w:rPr>
        <w:t xml:space="preserve">01/01/2022 hasta el </w:t>
      </w:r>
      <w:r w:rsidR="004E1917" w:rsidRPr="00B75A11">
        <w:rPr>
          <w:rFonts w:ascii="Arial" w:hAnsi="Arial" w:cs="Arial"/>
          <w:color w:val="000000"/>
          <w:sz w:val="22"/>
          <w:szCs w:val="22"/>
        </w:rPr>
        <w:t>31/01/2025.</w:t>
      </w:r>
      <w:r w:rsidR="004E1917" w:rsidRPr="00736BAD">
        <w:rPr>
          <w:rFonts w:ascii="Arial" w:hAnsi="Arial" w:cs="Arial"/>
          <w:sz w:val="22"/>
          <w:szCs w:val="22"/>
        </w:rPr>
        <w:t xml:space="preserve"> </w:t>
      </w:r>
      <w:r w:rsidR="004E1917">
        <w:rPr>
          <w:rFonts w:ascii="Arial" w:hAnsi="Arial" w:cs="Arial"/>
          <w:sz w:val="22"/>
          <w:szCs w:val="22"/>
        </w:rPr>
        <w:t>S</w:t>
      </w:r>
      <w:r w:rsidR="004E1917" w:rsidRPr="00991EB3">
        <w:rPr>
          <w:rFonts w:ascii="Arial" w:hAnsi="Arial" w:cs="Arial"/>
          <w:sz w:val="22"/>
          <w:szCs w:val="22"/>
        </w:rPr>
        <w:t>olicitándose en forma adicional información anual para</w:t>
      </w:r>
      <w:r w:rsidR="004E1917">
        <w:rPr>
          <w:rFonts w:ascii="Arial" w:hAnsi="Arial" w:cs="Arial"/>
          <w:sz w:val="22"/>
          <w:szCs w:val="22"/>
        </w:rPr>
        <w:t xml:space="preserve"> los años 2019, 2020, 2021.</w:t>
      </w:r>
    </w:p>
    <w:p w14:paraId="47D29038" w14:textId="548836C8" w:rsidR="00DC2190" w:rsidRPr="00991EB3" w:rsidRDefault="00DC2190" w:rsidP="004E1917">
      <w:pPr>
        <w:ind w:left="426"/>
        <w:jc w:val="both"/>
        <w:rPr>
          <w:rFonts w:ascii="Arial" w:hAnsi="Arial" w:cs="Arial"/>
          <w:sz w:val="22"/>
          <w:szCs w:val="22"/>
        </w:rPr>
      </w:pPr>
      <w:r w:rsidRPr="00991EB3">
        <w:rPr>
          <w:rFonts w:ascii="Arial" w:hAnsi="Arial" w:cs="Arial"/>
          <w:sz w:val="22"/>
          <w:szCs w:val="22"/>
        </w:rPr>
        <w:t xml:space="preserve">De no disponer de información </w:t>
      </w:r>
      <w:r>
        <w:rPr>
          <w:rFonts w:ascii="Arial" w:hAnsi="Arial" w:cs="Arial"/>
          <w:sz w:val="22"/>
          <w:szCs w:val="22"/>
        </w:rPr>
        <w:t xml:space="preserve">completa </w:t>
      </w:r>
      <w:r w:rsidRPr="00991EB3">
        <w:rPr>
          <w:rFonts w:ascii="Arial" w:hAnsi="Arial" w:cs="Arial"/>
          <w:sz w:val="22"/>
          <w:szCs w:val="22"/>
        </w:rPr>
        <w:t>para</w:t>
      </w:r>
      <w:r>
        <w:rPr>
          <w:rFonts w:ascii="Arial" w:hAnsi="Arial" w:cs="Arial"/>
          <w:sz w:val="22"/>
          <w:szCs w:val="22"/>
        </w:rPr>
        <w:t xml:space="preserve"> algún período</w:t>
      </w:r>
      <w:r w:rsidRPr="00991EB3">
        <w:rPr>
          <w:rFonts w:ascii="Arial" w:hAnsi="Arial" w:cs="Arial"/>
          <w:sz w:val="22"/>
          <w:szCs w:val="22"/>
        </w:rPr>
        <w:t xml:space="preserve">, provea la información disponible, señale el período que ésta abarca y efectúe una estimación, especificando la metodología empleada. </w:t>
      </w:r>
    </w:p>
    <w:p w14:paraId="73F3A243" w14:textId="5344434D" w:rsidR="00DC2190" w:rsidRPr="00991EB3" w:rsidRDefault="00DC2190" w:rsidP="00DC2190">
      <w:pPr>
        <w:ind w:left="426"/>
        <w:jc w:val="both"/>
        <w:rPr>
          <w:rFonts w:ascii="Arial" w:hAnsi="Arial" w:cs="Arial"/>
          <w:sz w:val="22"/>
          <w:szCs w:val="22"/>
        </w:rPr>
      </w:pPr>
      <w:r w:rsidRPr="00991EB3">
        <w:rPr>
          <w:rFonts w:ascii="Arial" w:hAnsi="Arial" w:cs="Arial"/>
          <w:sz w:val="22"/>
          <w:szCs w:val="22"/>
        </w:rPr>
        <w:t>Además, no deberá dejar casilleros vacíos al momento de proporcionar información. Por ejemplo, si un producto dej</w:t>
      </w:r>
      <w:r>
        <w:rPr>
          <w:rFonts w:ascii="Arial" w:hAnsi="Arial" w:cs="Arial"/>
          <w:sz w:val="22"/>
          <w:szCs w:val="22"/>
        </w:rPr>
        <w:t>ó de fabricarse a partir de 20</w:t>
      </w:r>
      <w:r w:rsidR="00E93F0E">
        <w:rPr>
          <w:rFonts w:ascii="Arial" w:hAnsi="Arial" w:cs="Arial"/>
          <w:sz w:val="22"/>
          <w:szCs w:val="22"/>
        </w:rPr>
        <w:t>22</w:t>
      </w:r>
      <w:r w:rsidRPr="00991EB3">
        <w:rPr>
          <w:rFonts w:ascii="Arial" w:hAnsi="Arial" w:cs="Arial"/>
          <w:sz w:val="22"/>
          <w:szCs w:val="22"/>
        </w:rPr>
        <w:t>, los casilleros correspondientes a los períodos subsiguientes deberán cruzarse con una línea.</w:t>
      </w:r>
    </w:p>
    <w:p w14:paraId="64A4D016" w14:textId="77777777" w:rsidR="00610B54" w:rsidRPr="00991EB3" w:rsidRDefault="00610B54" w:rsidP="00DC2190">
      <w:pPr>
        <w:ind w:left="426" w:hanging="426"/>
        <w:jc w:val="both"/>
        <w:rPr>
          <w:rFonts w:ascii="Arial" w:hAnsi="Arial" w:cs="Arial"/>
          <w:sz w:val="22"/>
          <w:szCs w:val="22"/>
        </w:rPr>
      </w:pPr>
    </w:p>
    <w:p w14:paraId="21CFBDA0" w14:textId="77777777" w:rsidR="0053620F" w:rsidRDefault="0053620F" w:rsidP="0053620F">
      <w:pPr>
        <w:ind w:left="426" w:hanging="426"/>
        <w:jc w:val="both"/>
        <w:rPr>
          <w:rFonts w:ascii="Arial" w:hAnsi="Arial" w:cs="Arial"/>
          <w:sz w:val="22"/>
          <w:szCs w:val="22"/>
        </w:rPr>
      </w:pPr>
      <w:r w:rsidRPr="0053620F">
        <w:rPr>
          <w:rFonts w:ascii="Arial" w:hAnsi="Arial" w:cs="Arial"/>
          <w:b/>
          <w:sz w:val="22"/>
          <w:szCs w:val="22"/>
        </w:rPr>
        <w:t>c. 3.</w:t>
      </w:r>
      <w:r>
        <w:rPr>
          <w:rFonts w:ascii="Arial" w:hAnsi="Arial" w:cs="Arial"/>
          <w:sz w:val="22"/>
          <w:szCs w:val="22"/>
        </w:rPr>
        <w:t xml:space="preserve"> La información suministrada en este cuestionario deberá estar sustentada por la documentación pertinente, quedando sujeta a verificación por parte de la CNCE. </w:t>
      </w:r>
      <w:r>
        <w:rPr>
          <w:rFonts w:ascii="Arial" w:hAnsi="Arial" w:cs="Arial"/>
          <w:b/>
          <w:sz w:val="22"/>
          <w:szCs w:val="22"/>
        </w:rPr>
        <w:t xml:space="preserve">Al respecto se señala que los resultados de las constataciones son fundamentales para la determinación que debe emitir el Directorio de esta CNCE en la instancia final de la presente investigación. </w:t>
      </w:r>
      <w:r>
        <w:rPr>
          <w:rFonts w:ascii="Arial" w:hAnsi="Arial" w:cs="Arial"/>
          <w:sz w:val="22"/>
          <w:szCs w:val="22"/>
        </w:rPr>
        <w:t xml:space="preserve">Para facilitar dicha tarea, se solicita se conserven los papeles de trabajo y demás documentos utilizados en la preparación de este cuestionario. Asimismo, guarde una copia del mismo, para que sirva de referencia en caso que el staff de </w:t>
      </w:r>
      <w:smartTag w:uri="urn:schemas-microsoft-com:office:smarttags" w:element="PersonName">
        <w:smartTagPr>
          <w:attr w:name="ProductID" w:val="la CNCE"/>
        </w:smartTagPr>
        <w:r>
          <w:rPr>
            <w:rFonts w:ascii="Arial" w:hAnsi="Arial" w:cs="Arial"/>
            <w:sz w:val="22"/>
            <w:szCs w:val="22"/>
          </w:rPr>
          <w:t>la CNCE</w:t>
        </w:r>
      </w:smartTag>
      <w:r>
        <w:rPr>
          <w:rFonts w:ascii="Arial" w:hAnsi="Arial" w:cs="Arial"/>
          <w:sz w:val="22"/>
          <w:szCs w:val="22"/>
        </w:rPr>
        <w:t xml:space="preserve"> lo contacte por alguna pregunta durante el curso de la investigación.</w:t>
      </w:r>
    </w:p>
    <w:p w14:paraId="39AA709A" w14:textId="77777777" w:rsidR="0065023C" w:rsidRPr="00991EB3" w:rsidRDefault="0065023C" w:rsidP="0065023C">
      <w:pPr>
        <w:jc w:val="both"/>
        <w:rPr>
          <w:rFonts w:ascii="Arial" w:hAnsi="Arial" w:cs="Arial"/>
          <w:sz w:val="22"/>
          <w:szCs w:val="22"/>
        </w:rPr>
      </w:pPr>
    </w:p>
    <w:p w14:paraId="5AAE96BD" w14:textId="4BF901A7" w:rsidR="00112F0B" w:rsidRPr="00993A51" w:rsidRDefault="00112F0B" w:rsidP="00112F0B">
      <w:pPr>
        <w:ind w:left="426" w:hanging="426"/>
        <w:jc w:val="both"/>
        <w:rPr>
          <w:rFonts w:ascii="Arial" w:hAnsi="Arial" w:cs="Arial"/>
          <w:sz w:val="22"/>
          <w:szCs w:val="22"/>
          <w:lang w:val="es-AR"/>
        </w:rPr>
      </w:pPr>
      <w:r w:rsidRPr="00991EB3">
        <w:rPr>
          <w:rFonts w:ascii="Arial" w:hAnsi="Arial" w:cs="Arial"/>
          <w:b/>
          <w:sz w:val="22"/>
          <w:szCs w:val="22"/>
        </w:rPr>
        <w:t>c.</w:t>
      </w:r>
      <w:r>
        <w:rPr>
          <w:rFonts w:ascii="Arial" w:hAnsi="Arial" w:cs="Arial"/>
          <w:b/>
          <w:sz w:val="22"/>
          <w:szCs w:val="22"/>
        </w:rPr>
        <w:t>4</w:t>
      </w:r>
      <w:r w:rsidRPr="00991EB3">
        <w:rPr>
          <w:rFonts w:ascii="Arial" w:hAnsi="Arial" w:cs="Arial"/>
          <w:b/>
          <w:sz w:val="22"/>
          <w:szCs w:val="22"/>
        </w:rPr>
        <w:t>.</w:t>
      </w:r>
      <w:r w:rsidRPr="005577DA">
        <w:rPr>
          <w:rFonts w:ascii="Arial" w:hAnsi="Arial" w:cs="Arial"/>
          <w:b/>
          <w:sz w:val="22"/>
          <w:szCs w:val="22"/>
        </w:rPr>
        <w:t xml:space="preserve"> </w:t>
      </w:r>
      <w:r>
        <w:rPr>
          <w:rFonts w:ascii="Arial" w:hAnsi="Arial" w:cs="Arial"/>
          <w:b/>
          <w:sz w:val="22"/>
          <w:szCs w:val="22"/>
        </w:rPr>
        <w:t>Confidencialidad de la Información</w:t>
      </w:r>
      <w:r>
        <w:rPr>
          <w:rFonts w:ascii="Arial" w:hAnsi="Arial" w:cs="Arial"/>
          <w:sz w:val="22"/>
          <w:szCs w:val="22"/>
        </w:rPr>
        <w:t xml:space="preserve">.  Al momento de remitir este cuestionario a </w:t>
      </w:r>
      <w:smartTag w:uri="urn:schemas-microsoft-com:office:smarttags" w:element="PersonName">
        <w:smartTagPr>
          <w:attr w:name="ProductID" w:val="la CNCE"/>
        </w:smartTagPr>
        <w:r>
          <w:rPr>
            <w:rFonts w:ascii="Arial" w:hAnsi="Arial" w:cs="Arial"/>
            <w:sz w:val="22"/>
            <w:szCs w:val="22"/>
          </w:rPr>
          <w:t>la CNCE</w:t>
        </w:r>
      </w:smartTag>
      <w:r>
        <w:rPr>
          <w:rFonts w:ascii="Arial" w:hAnsi="Arial" w:cs="Arial"/>
          <w:sz w:val="22"/>
          <w:szCs w:val="22"/>
        </w:rPr>
        <w:t xml:space="preserve">, podrá requerirse el tratamiento confidencial para la información que se considere de tal carácter, </w:t>
      </w:r>
      <w:r>
        <w:rPr>
          <w:rFonts w:ascii="Arial" w:hAnsi="Arial" w:cs="Arial"/>
          <w:b/>
          <w:sz w:val="22"/>
          <w:szCs w:val="22"/>
        </w:rPr>
        <w:t>individualizándola claramente mediante la leyenda “CONFIDENCIAL” en el ángulo superior derecho de cada página</w:t>
      </w:r>
      <w:r>
        <w:rPr>
          <w:rFonts w:ascii="Arial" w:hAnsi="Arial" w:cs="Arial"/>
          <w:sz w:val="22"/>
          <w:szCs w:val="22"/>
        </w:rPr>
        <w:t>, justificando la necesidad del mencionado tratamiento y suministrando un resumen público de dicha información, conforme lo prescripto por la legislación vigente</w:t>
      </w:r>
      <w:r w:rsidRPr="00993A51">
        <w:rPr>
          <w:rFonts w:ascii="Arial" w:hAnsi="Arial" w:cs="Arial"/>
          <w:sz w:val="22"/>
          <w:szCs w:val="22"/>
        </w:rPr>
        <w:t>.</w:t>
      </w:r>
      <w:r w:rsidRPr="00993A51">
        <w:rPr>
          <w:rFonts w:ascii="Arial" w:hAnsi="Arial" w:cs="Arial"/>
          <w:b/>
          <w:sz w:val="22"/>
          <w:szCs w:val="22"/>
          <w:u w:val="single"/>
        </w:rPr>
        <w:t xml:space="preserve"> Las presentaciones con información que revista carácter confidencial</w:t>
      </w:r>
      <w:r w:rsidRPr="00993A51">
        <w:rPr>
          <w:rFonts w:ascii="Arial" w:hAnsi="Arial" w:cs="Arial"/>
          <w:sz w:val="22"/>
          <w:szCs w:val="22"/>
        </w:rPr>
        <w:t xml:space="preserve"> </w:t>
      </w:r>
      <w:r w:rsidRPr="00993A51">
        <w:rPr>
          <w:rFonts w:ascii="Arial" w:hAnsi="Arial" w:cs="Arial"/>
          <w:sz w:val="22"/>
          <w:szCs w:val="22"/>
          <w:lang w:val="es-AR"/>
        </w:rPr>
        <w:t xml:space="preserve">deberán </w:t>
      </w:r>
      <w:r w:rsidRPr="002374E9">
        <w:rPr>
          <w:rFonts w:ascii="Arial" w:hAnsi="Arial" w:cs="Arial"/>
          <w:sz w:val="22"/>
          <w:szCs w:val="22"/>
          <w:lang w:val="es-AR"/>
        </w:rPr>
        <w:t xml:space="preserve">hacerse a la dirección de correo electrónico </w:t>
      </w:r>
      <w:r w:rsidRPr="002374E9">
        <w:rPr>
          <w:rStyle w:val="Hipervnculo"/>
          <w:rFonts w:ascii="Arial" w:hAnsi="Arial" w:cs="Arial"/>
          <w:color w:val="auto"/>
          <w:sz w:val="22"/>
          <w:szCs w:val="22"/>
          <w:lang w:val="es-AR"/>
        </w:rPr>
        <w:t>entradacnceconfidencial@produccion.gob.ar</w:t>
      </w:r>
      <w:r w:rsidRPr="002374E9">
        <w:rPr>
          <w:rFonts w:ascii="Arial" w:hAnsi="Arial" w:cs="Arial"/>
          <w:sz w:val="22"/>
          <w:szCs w:val="22"/>
          <w:lang w:val="es-AR"/>
        </w:rPr>
        <w:t xml:space="preserve"> con copia a </w:t>
      </w:r>
      <w:hyperlink r:id="rId11" w:history="1">
        <w:r w:rsidR="00E760E3" w:rsidRPr="002374E9">
          <w:rPr>
            <w:rStyle w:val="Hipervnculo"/>
            <w:rFonts w:ascii="Arial" w:hAnsi="Arial" w:cs="Arial"/>
            <w:color w:val="auto"/>
            <w:sz w:val="22"/>
            <w:szCs w:val="22"/>
            <w:lang w:val="es-AR"/>
          </w:rPr>
          <w:t>entradacnceconfidencial@gmail.com</w:t>
        </w:r>
      </w:hyperlink>
      <w:r w:rsidRPr="002374E9">
        <w:rPr>
          <w:rFonts w:ascii="Arial" w:hAnsi="Arial" w:cs="Arial"/>
          <w:sz w:val="22"/>
          <w:szCs w:val="22"/>
          <w:lang w:val="es-AR"/>
        </w:rPr>
        <w:t>.</w:t>
      </w:r>
    </w:p>
    <w:p w14:paraId="76D9C5D8" w14:textId="77777777" w:rsidR="00112F0B" w:rsidRDefault="00112F0B" w:rsidP="00112F0B">
      <w:pPr>
        <w:ind w:left="426"/>
        <w:jc w:val="both"/>
        <w:rPr>
          <w:rFonts w:ascii="Arial" w:hAnsi="Arial" w:cs="Arial"/>
          <w:sz w:val="22"/>
          <w:szCs w:val="22"/>
          <w:lang w:val="es-AR"/>
        </w:rPr>
      </w:pPr>
    </w:p>
    <w:p w14:paraId="1B87F2F8" w14:textId="77777777" w:rsidR="00112F0B" w:rsidRDefault="00112F0B" w:rsidP="00112F0B">
      <w:pPr>
        <w:ind w:left="426"/>
        <w:jc w:val="both"/>
        <w:rPr>
          <w:rFonts w:ascii="Arial" w:hAnsi="Arial" w:cs="Arial"/>
          <w:sz w:val="22"/>
          <w:szCs w:val="22"/>
        </w:rPr>
      </w:pPr>
      <w:r w:rsidRPr="00993A51">
        <w:rPr>
          <w:rFonts w:ascii="Arial" w:hAnsi="Arial" w:cs="Arial"/>
          <w:sz w:val="22"/>
          <w:szCs w:val="22"/>
          <w:lang w:val="es-AR"/>
        </w:rPr>
        <w:lastRenderedPageBreak/>
        <w:t>El incumplimiento de lo precedentemente indicado, eximirá al personal de la citada Comisión Nacional de cualquier tipo de responsabilidad respecto de la confidencialidad, recayendo la misma en la parte interesada.</w:t>
      </w:r>
      <w:r>
        <w:rPr>
          <w:rFonts w:ascii="Arial" w:hAnsi="Arial" w:cs="Arial"/>
          <w:sz w:val="22"/>
          <w:szCs w:val="22"/>
        </w:rPr>
        <w:t xml:space="preserve"> Asimismo, y en los términos del art. 3 de la Resolución CNCE Nº 2/1998, los funcionarios intervinientes en las actuaciones quedarán sujetos a las obligaciones relativas al manejo de la información no confidencial.</w:t>
      </w:r>
    </w:p>
    <w:p w14:paraId="4980E58A" w14:textId="77777777" w:rsidR="00112F0B" w:rsidRDefault="00112F0B" w:rsidP="00112F0B">
      <w:pPr>
        <w:ind w:left="426"/>
        <w:jc w:val="both"/>
        <w:rPr>
          <w:rFonts w:ascii="Arial" w:hAnsi="Arial" w:cs="Arial"/>
          <w:sz w:val="22"/>
          <w:szCs w:val="22"/>
        </w:rPr>
      </w:pPr>
    </w:p>
    <w:p w14:paraId="70F2C9FA" w14:textId="37C77760" w:rsidR="00112F0B" w:rsidRDefault="00112F0B" w:rsidP="00112F0B">
      <w:pPr>
        <w:ind w:left="426"/>
        <w:jc w:val="both"/>
        <w:rPr>
          <w:rFonts w:ascii="Arial" w:hAnsi="Arial" w:cs="Arial"/>
          <w:color w:val="000000"/>
          <w:sz w:val="22"/>
          <w:szCs w:val="22"/>
        </w:rPr>
      </w:pPr>
      <w:r>
        <w:rPr>
          <w:rFonts w:ascii="Arial" w:hAnsi="Arial" w:cs="Arial"/>
          <w:sz w:val="22"/>
          <w:szCs w:val="22"/>
        </w:rPr>
        <w:t xml:space="preserve">Para obtener información más detallada respecto de la información que podría revestir tal carácter, así como de los respectivos resúmenes públicos se sugiere consultar al abogado asignado a la investigación o a la siguiente dirección: </w:t>
      </w:r>
      <w:hyperlink r:id="rId12" w:history="1">
        <w:r w:rsidRPr="002374E9">
          <w:rPr>
            <w:rStyle w:val="Hipervnculo"/>
            <w:rFonts w:ascii="Arial" w:hAnsi="Arial" w:cs="Arial"/>
            <w:color w:val="auto"/>
            <w:sz w:val="22"/>
            <w:szCs w:val="22"/>
          </w:rPr>
          <w:t>https://www.argentina.gob.ar/cnce/procedimientos/confidencialidad</w:t>
        </w:r>
      </w:hyperlink>
      <w:r w:rsidR="002374E9">
        <w:rPr>
          <w:rStyle w:val="Hipervnculo"/>
          <w:rFonts w:ascii="Arial" w:hAnsi="Arial" w:cs="Arial"/>
          <w:color w:val="auto"/>
          <w:sz w:val="22"/>
          <w:szCs w:val="22"/>
        </w:rPr>
        <w:t>.</w:t>
      </w:r>
    </w:p>
    <w:p w14:paraId="2D3B7CC6" w14:textId="77777777" w:rsidR="00112F0B" w:rsidRDefault="00112F0B" w:rsidP="00112F0B">
      <w:pPr>
        <w:ind w:left="426"/>
        <w:jc w:val="both"/>
        <w:rPr>
          <w:rFonts w:ascii="Arial" w:hAnsi="Arial" w:cs="Arial"/>
          <w:sz w:val="22"/>
          <w:szCs w:val="22"/>
        </w:rPr>
      </w:pPr>
    </w:p>
    <w:p w14:paraId="5E2E82A2" w14:textId="77777777" w:rsidR="00112F0B" w:rsidRDefault="00112F0B" w:rsidP="00112F0B">
      <w:pPr>
        <w:ind w:left="426"/>
        <w:jc w:val="both"/>
        <w:rPr>
          <w:rFonts w:ascii="Arial" w:hAnsi="Arial" w:cs="Arial"/>
          <w:sz w:val="22"/>
          <w:szCs w:val="22"/>
        </w:rPr>
      </w:pPr>
      <w:r>
        <w:rPr>
          <w:rFonts w:ascii="Arial" w:hAnsi="Arial" w:cs="Arial"/>
          <w:sz w:val="22"/>
          <w:szCs w:val="22"/>
        </w:rPr>
        <w:t xml:space="preserve">En el supuesto que se cumplimenten los recaudos descritos, </w:t>
      </w:r>
      <w:smartTag w:uri="urn:schemas-microsoft-com:office:smarttags" w:element="PersonName">
        <w:smartTagPr>
          <w:attr w:name="ProductID" w:val="la CNCE"/>
        </w:smartTagPr>
        <w:r>
          <w:rPr>
            <w:rFonts w:ascii="Arial" w:hAnsi="Arial" w:cs="Arial"/>
            <w:sz w:val="22"/>
            <w:szCs w:val="22"/>
          </w:rPr>
          <w:t>la CNCE</w:t>
        </w:r>
      </w:smartTag>
      <w:r>
        <w:rPr>
          <w:rFonts w:ascii="Arial" w:hAnsi="Arial" w:cs="Arial"/>
          <w:sz w:val="22"/>
          <w:szCs w:val="22"/>
        </w:rPr>
        <w:t xml:space="preserve"> podrá conferir el tratamiento confidencial solicitado. El mismo alcanzará a los datos presentados con tal carácter y no a las cifras aproximadas que pudieran obtenerse a partir de análisis o suposiciones efectuados por las partes.</w:t>
      </w:r>
    </w:p>
    <w:p w14:paraId="39565E5D" w14:textId="77777777" w:rsidR="00112F0B" w:rsidRDefault="00112F0B" w:rsidP="00112F0B">
      <w:pPr>
        <w:ind w:left="426"/>
        <w:jc w:val="both"/>
        <w:rPr>
          <w:rFonts w:ascii="Arial" w:hAnsi="Arial" w:cs="Arial"/>
          <w:sz w:val="22"/>
          <w:szCs w:val="22"/>
        </w:rPr>
      </w:pPr>
    </w:p>
    <w:p w14:paraId="416EE3A3" w14:textId="77777777" w:rsidR="00112F0B" w:rsidRDefault="00112F0B" w:rsidP="00112F0B">
      <w:pPr>
        <w:ind w:left="426"/>
        <w:jc w:val="both"/>
        <w:rPr>
          <w:rFonts w:ascii="Arial" w:hAnsi="Arial" w:cs="Arial"/>
          <w:sz w:val="22"/>
          <w:szCs w:val="22"/>
        </w:rPr>
      </w:pPr>
      <w:r>
        <w:rPr>
          <w:rFonts w:ascii="Arial" w:hAnsi="Arial" w:cs="Arial"/>
          <w:sz w:val="22"/>
          <w:szCs w:val="22"/>
        </w:rPr>
        <w:t>Por último, se deja constancia que esta Comisión se reserva el derecho de efectuar con carácter público en sus informes y/o determinaciones, consideraciones cualitativas respecto de las comparaciones entre variables a las que se les hubiere conferido tratamiento confidencial. Asimismo, podrá consignar con carácter público los datos agregados de las variables confidenciales, salvaguardando la información de cada una de las empresas que revista dicho carácter.</w:t>
      </w:r>
    </w:p>
    <w:p w14:paraId="561FB37D" w14:textId="77777777" w:rsidR="00112F0B" w:rsidRDefault="00112F0B" w:rsidP="00112F0B">
      <w:pPr>
        <w:ind w:left="426"/>
        <w:jc w:val="both"/>
        <w:rPr>
          <w:rFonts w:ascii="Arial" w:hAnsi="Arial" w:cs="Arial"/>
          <w:sz w:val="22"/>
          <w:szCs w:val="22"/>
        </w:rPr>
      </w:pPr>
    </w:p>
    <w:p w14:paraId="1935A2FF" w14:textId="77777777" w:rsidR="00112F0B" w:rsidRPr="00991EB3" w:rsidRDefault="00112F0B" w:rsidP="00112F0B">
      <w:pPr>
        <w:ind w:left="426" w:hanging="426"/>
        <w:jc w:val="both"/>
        <w:rPr>
          <w:rFonts w:ascii="Arial" w:hAnsi="Arial" w:cs="Arial"/>
          <w:sz w:val="22"/>
          <w:szCs w:val="22"/>
        </w:rPr>
      </w:pPr>
      <w:r w:rsidRPr="00991EB3">
        <w:rPr>
          <w:rFonts w:ascii="Arial" w:hAnsi="Arial" w:cs="Arial"/>
          <w:b/>
          <w:sz w:val="22"/>
          <w:szCs w:val="22"/>
        </w:rPr>
        <w:t>c.</w:t>
      </w:r>
      <w:r>
        <w:rPr>
          <w:rFonts w:ascii="Arial" w:hAnsi="Arial" w:cs="Arial"/>
          <w:b/>
          <w:sz w:val="22"/>
          <w:szCs w:val="22"/>
        </w:rPr>
        <w:t>5</w:t>
      </w:r>
      <w:r w:rsidRPr="00991EB3">
        <w:rPr>
          <w:rFonts w:ascii="Arial" w:hAnsi="Arial" w:cs="Arial"/>
          <w:b/>
          <w:sz w:val="22"/>
          <w:szCs w:val="22"/>
        </w:rPr>
        <w:t>.</w:t>
      </w:r>
      <w:r w:rsidRPr="00991EB3">
        <w:rPr>
          <w:rFonts w:ascii="Arial" w:hAnsi="Arial" w:cs="Arial"/>
          <w:sz w:val="22"/>
          <w:szCs w:val="22"/>
        </w:rPr>
        <w:tab/>
      </w:r>
      <w:r w:rsidRPr="008F5875">
        <w:rPr>
          <w:rFonts w:ascii="Arial" w:hAnsi="Arial" w:cs="Arial"/>
          <w:sz w:val="22"/>
          <w:szCs w:val="22"/>
        </w:rPr>
        <w:t xml:space="preserve">Conteste a cada una de las preguntas incluidas en el cuestionario y complete los cuadros correspondientes. </w:t>
      </w:r>
      <w:r w:rsidRPr="006D5BBE">
        <w:rPr>
          <w:rFonts w:ascii="Arial" w:hAnsi="Arial" w:cs="Arial"/>
          <w:sz w:val="22"/>
          <w:szCs w:val="22"/>
          <w:u w:val="single"/>
        </w:rPr>
        <w:t>En caso de no responder a un punto determinado, deberá cruzarse el espacio destinado a tal efecto</w:t>
      </w:r>
      <w:r w:rsidRPr="004C4E49">
        <w:rPr>
          <w:rFonts w:ascii="Arial" w:hAnsi="Arial" w:cs="Arial"/>
          <w:sz w:val="22"/>
          <w:szCs w:val="22"/>
        </w:rPr>
        <w:t>.  Si cierta información no está disponible en sus registros según lo solicitado, confeccione</w:t>
      </w:r>
      <w:r w:rsidRPr="008F5875">
        <w:rPr>
          <w:rFonts w:ascii="Arial" w:hAnsi="Arial" w:cs="Arial"/>
          <w:sz w:val="22"/>
          <w:szCs w:val="22"/>
        </w:rPr>
        <w:t xml:space="preserve"> estimaciones, indicando los datos así obtenidos con un </w:t>
      </w:r>
      <w:proofErr w:type="spellStart"/>
      <w:r w:rsidRPr="008F5875">
        <w:rPr>
          <w:rFonts w:ascii="Arial" w:hAnsi="Arial" w:cs="Arial"/>
          <w:sz w:val="22"/>
          <w:szCs w:val="22"/>
        </w:rPr>
        <w:t>supraíndice</w:t>
      </w:r>
      <w:proofErr w:type="spellEnd"/>
      <w:r w:rsidRPr="008F5875">
        <w:rPr>
          <w:rFonts w:ascii="Arial" w:hAnsi="Arial" w:cs="Arial"/>
          <w:sz w:val="22"/>
          <w:szCs w:val="22"/>
        </w:rPr>
        <w:t xml:space="preserve"> “e” (por ejemplo: $120</w:t>
      </w:r>
      <w:r w:rsidRPr="008F5875">
        <w:rPr>
          <w:rFonts w:ascii="Arial" w:hAnsi="Arial" w:cs="Arial"/>
          <w:sz w:val="22"/>
          <w:szCs w:val="22"/>
          <w:vertAlign w:val="superscript"/>
        </w:rPr>
        <w:t>e</w:t>
      </w:r>
      <w:r w:rsidRPr="008F5875">
        <w:rPr>
          <w:rFonts w:ascii="Arial" w:hAnsi="Arial" w:cs="Arial"/>
          <w:sz w:val="22"/>
          <w:szCs w:val="22"/>
        </w:rPr>
        <w:t>). Indique además la metodología de estimación utilizada.</w:t>
      </w:r>
    </w:p>
    <w:p w14:paraId="39BAC949" w14:textId="77777777" w:rsidR="00112F0B" w:rsidRPr="00991EB3" w:rsidRDefault="00112F0B" w:rsidP="00112F0B">
      <w:pPr>
        <w:ind w:left="426" w:hanging="426"/>
        <w:jc w:val="both"/>
        <w:rPr>
          <w:rFonts w:ascii="Arial" w:hAnsi="Arial" w:cs="Arial"/>
          <w:sz w:val="22"/>
          <w:szCs w:val="22"/>
        </w:rPr>
      </w:pPr>
    </w:p>
    <w:p w14:paraId="4DC8B548" w14:textId="77777777" w:rsidR="00112F0B" w:rsidRPr="00991EB3" w:rsidRDefault="00112F0B" w:rsidP="00112F0B">
      <w:pPr>
        <w:ind w:left="426" w:hanging="426"/>
        <w:jc w:val="both"/>
        <w:rPr>
          <w:rFonts w:ascii="Arial" w:hAnsi="Arial" w:cs="Arial"/>
          <w:sz w:val="22"/>
          <w:szCs w:val="22"/>
        </w:rPr>
      </w:pPr>
      <w:r w:rsidRPr="00991EB3">
        <w:rPr>
          <w:rFonts w:ascii="Arial" w:hAnsi="Arial" w:cs="Arial"/>
          <w:b/>
          <w:sz w:val="22"/>
          <w:szCs w:val="22"/>
        </w:rPr>
        <w:t>c.</w:t>
      </w:r>
      <w:r w:rsidR="008629F2">
        <w:rPr>
          <w:rFonts w:ascii="Arial" w:hAnsi="Arial" w:cs="Arial"/>
          <w:b/>
          <w:sz w:val="22"/>
          <w:szCs w:val="22"/>
        </w:rPr>
        <w:t>6</w:t>
      </w:r>
      <w:r w:rsidRPr="00991EB3">
        <w:rPr>
          <w:rFonts w:ascii="Arial" w:hAnsi="Arial" w:cs="Arial"/>
          <w:b/>
          <w:sz w:val="22"/>
          <w:szCs w:val="22"/>
        </w:rPr>
        <w:t>.</w:t>
      </w:r>
      <w:r w:rsidRPr="00991EB3">
        <w:rPr>
          <w:rFonts w:ascii="Arial" w:hAnsi="Arial" w:cs="Arial"/>
          <w:sz w:val="22"/>
          <w:szCs w:val="22"/>
        </w:rPr>
        <w:tab/>
        <w:t>Cualquier comentario y explicación adicional podrá ser proporcionado en el espacio otorgado o en hojas separadas.</w:t>
      </w:r>
    </w:p>
    <w:p w14:paraId="27DF7B1A" w14:textId="77777777" w:rsidR="00112F0B" w:rsidRPr="00991EB3" w:rsidRDefault="00112F0B" w:rsidP="00112F0B">
      <w:pPr>
        <w:ind w:left="426" w:hanging="426"/>
        <w:jc w:val="both"/>
        <w:rPr>
          <w:rFonts w:ascii="Arial" w:hAnsi="Arial" w:cs="Arial"/>
          <w:sz w:val="22"/>
          <w:szCs w:val="22"/>
        </w:rPr>
      </w:pPr>
    </w:p>
    <w:p w14:paraId="43825628" w14:textId="77777777" w:rsidR="00112F0B" w:rsidRPr="007642E4" w:rsidRDefault="00112F0B" w:rsidP="00112F0B">
      <w:pPr>
        <w:ind w:left="426" w:hanging="426"/>
        <w:jc w:val="both"/>
        <w:rPr>
          <w:rFonts w:ascii="Arial" w:hAnsi="Arial" w:cs="Arial"/>
          <w:b/>
          <w:sz w:val="22"/>
          <w:szCs w:val="22"/>
        </w:rPr>
      </w:pPr>
      <w:r w:rsidRPr="00991EB3">
        <w:rPr>
          <w:rFonts w:ascii="Arial" w:hAnsi="Arial" w:cs="Arial"/>
          <w:b/>
          <w:sz w:val="22"/>
          <w:szCs w:val="22"/>
        </w:rPr>
        <w:t>c.</w:t>
      </w:r>
      <w:r w:rsidR="008629F2">
        <w:rPr>
          <w:rFonts w:ascii="Arial" w:hAnsi="Arial" w:cs="Arial"/>
          <w:b/>
          <w:sz w:val="22"/>
          <w:szCs w:val="22"/>
        </w:rPr>
        <w:t>7</w:t>
      </w:r>
      <w:r w:rsidRPr="00991EB3">
        <w:rPr>
          <w:rFonts w:ascii="Arial" w:hAnsi="Arial" w:cs="Arial"/>
          <w:b/>
          <w:sz w:val="22"/>
          <w:szCs w:val="22"/>
        </w:rPr>
        <w:t>.</w:t>
      </w:r>
      <w:r w:rsidRPr="00991EB3">
        <w:rPr>
          <w:rFonts w:ascii="Arial" w:hAnsi="Arial" w:cs="Arial"/>
          <w:b/>
          <w:sz w:val="22"/>
          <w:szCs w:val="22"/>
        </w:rPr>
        <w:tab/>
      </w:r>
      <w:r w:rsidRPr="008F5875">
        <w:rPr>
          <w:rFonts w:ascii="Arial" w:hAnsi="Arial" w:cs="Arial"/>
          <w:b/>
          <w:sz w:val="22"/>
          <w:szCs w:val="22"/>
          <w:u w:val="single"/>
        </w:rPr>
        <w:t>Cada hoja</w:t>
      </w:r>
      <w:r w:rsidRPr="008F5875">
        <w:rPr>
          <w:rFonts w:ascii="Arial" w:hAnsi="Arial" w:cs="Arial"/>
          <w:b/>
          <w:sz w:val="22"/>
          <w:szCs w:val="22"/>
        </w:rPr>
        <w:t xml:space="preserve"> del cuestionario debidamente contestado, así como toda otra información que </w:t>
      </w:r>
      <w:r w:rsidRPr="00F63E86">
        <w:rPr>
          <w:rFonts w:ascii="Arial" w:hAnsi="Arial" w:cs="Arial"/>
          <w:b/>
          <w:sz w:val="22"/>
          <w:szCs w:val="22"/>
        </w:rPr>
        <w:t xml:space="preserve">se anexe al mismo, deberá llevar la </w:t>
      </w:r>
      <w:r w:rsidRPr="00F63E86">
        <w:rPr>
          <w:rFonts w:ascii="Arial" w:hAnsi="Arial" w:cs="Arial"/>
          <w:b/>
          <w:sz w:val="22"/>
          <w:szCs w:val="22"/>
          <w:u w:val="single"/>
        </w:rPr>
        <w:t>firma</w:t>
      </w:r>
      <w:r w:rsidRPr="00F63E86">
        <w:rPr>
          <w:rFonts w:ascii="Arial" w:hAnsi="Arial" w:cs="Arial"/>
          <w:b/>
          <w:sz w:val="22"/>
          <w:szCs w:val="22"/>
        </w:rPr>
        <w:t xml:space="preserve"> en original del responsable o representante legal de la empresa y la respectiva </w:t>
      </w:r>
      <w:r w:rsidRPr="00F63E86">
        <w:rPr>
          <w:rFonts w:ascii="Arial" w:hAnsi="Arial" w:cs="Arial"/>
          <w:b/>
          <w:sz w:val="22"/>
          <w:szCs w:val="22"/>
          <w:u w:val="single"/>
        </w:rPr>
        <w:t>aclaración o sello</w:t>
      </w:r>
      <w:r w:rsidRPr="00F63E86">
        <w:rPr>
          <w:rFonts w:ascii="Arial" w:hAnsi="Arial" w:cs="Arial"/>
          <w:b/>
          <w:sz w:val="22"/>
          <w:szCs w:val="22"/>
        </w:rPr>
        <w:t>. En tal sentido, en caso de no haberlo realizado anteriormente, deberá acompañar la documentación que acredite el carácter invocado por el firmante del Cuestionario, en copia simple y firmada en cada una de las hojas por el representante legal o apoderado.</w:t>
      </w:r>
      <w:r w:rsidRPr="00F63E86">
        <w:t xml:space="preserve"> </w:t>
      </w:r>
      <w:r w:rsidRPr="00F63E86">
        <w:rPr>
          <w:rFonts w:ascii="Arial" w:hAnsi="Arial" w:cs="Arial"/>
          <w:b/>
          <w:sz w:val="22"/>
          <w:szCs w:val="22"/>
        </w:rPr>
        <w:t>Por otra parte, la solicitud de toma de vista de expedientes, deberá ser requerida por nota, indicando el número de la Clave Única de Identificación Tributaria (C.U.I.T.) del</w:t>
      </w:r>
      <w:r>
        <w:rPr>
          <w:rFonts w:ascii="Arial" w:hAnsi="Arial" w:cs="Arial"/>
          <w:b/>
          <w:sz w:val="22"/>
          <w:szCs w:val="22"/>
        </w:rPr>
        <w:t xml:space="preserve"> presentante legal o </w:t>
      </w:r>
      <w:r w:rsidRPr="00F63E86">
        <w:rPr>
          <w:rFonts w:ascii="Arial" w:hAnsi="Arial" w:cs="Arial"/>
          <w:b/>
          <w:sz w:val="22"/>
          <w:szCs w:val="22"/>
        </w:rPr>
        <w:t>apoderado y el número de expediente electrónico correspondiente</w:t>
      </w:r>
    </w:p>
    <w:p w14:paraId="7A3021D5" w14:textId="77777777" w:rsidR="00112F0B" w:rsidRPr="008F5875" w:rsidRDefault="00112F0B" w:rsidP="00112F0B">
      <w:pPr>
        <w:ind w:left="426" w:hanging="426"/>
        <w:jc w:val="both"/>
        <w:rPr>
          <w:rFonts w:ascii="Arial" w:hAnsi="Arial" w:cs="Arial"/>
          <w:sz w:val="22"/>
          <w:szCs w:val="22"/>
        </w:rPr>
      </w:pPr>
    </w:p>
    <w:p w14:paraId="238ED866" w14:textId="77777777" w:rsidR="00112F0B" w:rsidRDefault="00112F0B" w:rsidP="00112F0B">
      <w:pPr>
        <w:ind w:left="426" w:hanging="426"/>
        <w:jc w:val="both"/>
        <w:rPr>
          <w:rFonts w:ascii="Arial" w:hAnsi="Arial" w:cs="Arial"/>
          <w:sz w:val="22"/>
          <w:szCs w:val="22"/>
          <w:u w:val="single"/>
        </w:rPr>
      </w:pPr>
      <w:r w:rsidRPr="008F5875">
        <w:rPr>
          <w:rFonts w:ascii="Arial" w:hAnsi="Arial" w:cs="Arial"/>
          <w:b/>
          <w:sz w:val="22"/>
          <w:szCs w:val="22"/>
        </w:rPr>
        <w:t>c.</w:t>
      </w:r>
      <w:r w:rsidR="008629F2">
        <w:rPr>
          <w:rFonts w:ascii="Arial" w:hAnsi="Arial" w:cs="Arial"/>
          <w:b/>
          <w:sz w:val="22"/>
          <w:szCs w:val="22"/>
        </w:rPr>
        <w:t>8</w:t>
      </w:r>
      <w:r w:rsidRPr="008F5875">
        <w:rPr>
          <w:rFonts w:ascii="Arial" w:hAnsi="Arial" w:cs="Arial"/>
          <w:b/>
          <w:sz w:val="22"/>
          <w:szCs w:val="22"/>
        </w:rPr>
        <w:t>.</w:t>
      </w:r>
      <w:r w:rsidRPr="008F5875">
        <w:rPr>
          <w:rFonts w:ascii="Arial" w:hAnsi="Arial" w:cs="Arial"/>
          <w:b/>
          <w:sz w:val="22"/>
          <w:szCs w:val="22"/>
        </w:rPr>
        <w:tab/>
      </w:r>
      <w:r w:rsidRPr="008F5875">
        <w:rPr>
          <w:rFonts w:ascii="Arial" w:hAnsi="Arial" w:cs="Arial"/>
          <w:sz w:val="22"/>
          <w:szCs w:val="22"/>
        </w:rPr>
        <w:t xml:space="preserve">Se solicita que </w:t>
      </w:r>
      <w:r w:rsidRPr="00D27E64">
        <w:rPr>
          <w:rFonts w:ascii="Arial" w:hAnsi="Arial" w:cs="Arial"/>
          <w:b/>
          <w:sz w:val="22"/>
          <w:szCs w:val="22"/>
          <w:u w:val="single"/>
        </w:rPr>
        <w:t>además</w:t>
      </w:r>
      <w:r>
        <w:rPr>
          <w:rFonts w:ascii="Arial" w:hAnsi="Arial" w:cs="Arial"/>
          <w:sz w:val="22"/>
          <w:szCs w:val="22"/>
        </w:rPr>
        <w:t xml:space="preserve"> </w:t>
      </w:r>
      <w:r w:rsidRPr="008F5875">
        <w:rPr>
          <w:rFonts w:ascii="Arial" w:hAnsi="Arial" w:cs="Arial"/>
          <w:sz w:val="22"/>
          <w:szCs w:val="22"/>
        </w:rPr>
        <w:t xml:space="preserve">se presente este Cuestionario </w:t>
      </w:r>
      <w:r>
        <w:rPr>
          <w:rFonts w:ascii="Arial" w:hAnsi="Arial" w:cs="Arial"/>
          <w:sz w:val="22"/>
          <w:szCs w:val="22"/>
        </w:rPr>
        <w:t xml:space="preserve">en el correspondiente formato de archivo de los </w:t>
      </w:r>
      <w:r w:rsidRPr="00BD1C43">
        <w:rPr>
          <w:rFonts w:ascii="Arial" w:hAnsi="Arial" w:cs="Arial"/>
          <w:b/>
          <w:sz w:val="22"/>
          <w:szCs w:val="22"/>
          <w:u w:val="single"/>
        </w:rPr>
        <w:t>programas de entorno Windows (Word y Excel)</w:t>
      </w:r>
      <w:r>
        <w:rPr>
          <w:rFonts w:ascii="Arial" w:hAnsi="Arial" w:cs="Arial"/>
          <w:sz w:val="22"/>
          <w:szCs w:val="22"/>
        </w:rPr>
        <w:t>.</w:t>
      </w:r>
      <w:r w:rsidRPr="008F5875">
        <w:rPr>
          <w:rFonts w:ascii="Arial" w:hAnsi="Arial" w:cs="Arial"/>
          <w:sz w:val="22"/>
          <w:szCs w:val="22"/>
        </w:rPr>
        <w:t xml:space="preserve"> No se deberá modificar la estructura de los formularios (se pueden agregar renglones, pero no redefinir las preguntas, como tampoco agregar columnas a los cuadros del anexo). </w:t>
      </w:r>
      <w:r w:rsidRPr="00BE7B04">
        <w:rPr>
          <w:rFonts w:ascii="Arial" w:hAnsi="Arial" w:cs="Arial"/>
          <w:b/>
          <w:sz w:val="22"/>
          <w:szCs w:val="22"/>
          <w:u w:val="single"/>
        </w:rPr>
        <w:t xml:space="preserve">La mencionada presentación en </w:t>
      </w:r>
      <w:r>
        <w:rPr>
          <w:rFonts w:ascii="Arial" w:hAnsi="Arial" w:cs="Arial"/>
          <w:b/>
          <w:sz w:val="22"/>
          <w:szCs w:val="22"/>
          <w:u w:val="single"/>
        </w:rPr>
        <w:t xml:space="preserve">los formatos </w:t>
      </w:r>
      <w:r w:rsidRPr="00F63E86">
        <w:rPr>
          <w:rFonts w:ascii="Arial" w:hAnsi="Arial" w:cs="Arial"/>
          <w:b/>
          <w:sz w:val="22"/>
          <w:szCs w:val="22"/>
          <w:u w:val="single"/>
        </w:rPr>
        <w:t>mencionados no exime de la presentación del cuestionario debidamente firmado en cada una de sus hojas</w:t>
      </w:r>
    </w:p>
    <w:p w14:paraId="3A1089D0" w14:textId="77777777" w:rsidR="00112F0B" w:rsidRPr="00991EB3" w:rsidRDefault="00112F0B" w:rsidP="00112F0B">
      <w:pPr>
        <w:ind w:left="426" w:hanging="426"/>
        <w:jc w:val="both"/>
        <w:rPr>
          <w:rFonts w:ascii="Arial" w:hAnsi="Arial" w:cs="Arial"/>
          <w:sz w:val="22"/>
          <w:szCs w:val="22"/>
          <w:u w:val="single"/>
        </w:rPr>
      </w:pPr>
    </w:p>
    <w:p w14:paraId="2783B25A" w14:textId="77777777" w:rsidR="00112F0B" w:rsidRDefault="00112F0B" w:rsidP="00112F0B">
      <w:pPr>
        <w:spacing w:before="100" w:beforeAutospacing="1" w:after="100" w:afterAutospacing="1"/>
        <w:ind w:left="426" w:hanging="426"/>
        <w:jc w:val="both"/>
        <w:rPr>
          <w:rFonts w:ascii="Arial" w:hAnsi="Arial" w:cs="Arial"/>
          <w:sz w:val="22"/>
          <w:szCs w:val="22"/>
        </w:rPr>
      </w:pPr>
      <w:r w:rsidRPr="00991EB3">
        <w:rPr>
          <w:rFonts w:ascii="Arial" w:hAnsi="Arial" w:cs="Arial"/>
          <w:b/>
          <w:sz w:val="22"/>
          <w:szCs w:val="22"/>
        </w:rPr>
        <w:lastRenderedPageBreak/>
        <w:t>c.</w:t>
      </w:r>
      <w:r w:rsidR="008629F2">
        <w:rPr>
          <w:rFonts w:ascii="Arial" w:hAnsi="Arial" w:cs="Arial"/>
          <w:b/>
          <w:sz w:val="22"/>
          <w:szCs w:val="22"/>
        </w:rPr>
        <w:t>9</w:t>
      </w:r>
      <w:r w:rsidRPr="00991EB3">
        <w:rPr>
          <w:rFonts w:ascii="Arial" w:hAnsi="Arial" w:cs="Arial"/>
          <w:b/>
          <w:sz w:val="22"/>
          <w:szCs w:val="22"/>
        </w:rPr>
        <w:t xml:space="preserve">. Idioma de la información. </w:t>
      </w:r>
      <w:r w:rsidRPr="00991EB3">
        <w:rPr>
          <w:rFonts w:ascii="Arial" w:hAnsi="Arial" w:cs="Arial"/>
          <w:sz w:val="22"/>
          <w:szCs w:val="22"/>
        </w:rPr>
        <w:t xml:space="preserve">Cuando la información se acompañe en idioma extranjero, </w:t>
      </w:r>
      <w:r w:rsidRPr="00991EB3">
        <w:rPr>
          <w:rFonts w:ascii="Arial" w:hAnsi="Arial" w:cs="Arial"/>
          <w:b/>
          <w:sz w:val="22"/>
          <w:szCs w:val="22"/>
        </w:rPr>
        <w:t>deberá adjuntarse su respectiva traducción</w:t>
      </w:r>
      <w:r w:rsidRPr="00991EB3">
        <w:rPr>
          <w:rFonts w:ascii="Arial" w:hAnsi="Arial" w:cs="Arial"/>
          <w:sz w:val="22"/>
          <w:szCs w:val="22"/>
        </w:rPr>
        <w:t xml:space="preserve"> efectuada por traductor público nacional matriculado, y legalizada por el colegio correspondiente, conforme lo establecido por el artículo 28 del régimen de Procedimientos Administrativos -Ley N° 19.549, Decreto Reglamentario N° 1</w:t>
      </w:r>
      <w:r w:rsidR="00245229">
        <w:rPr>
          <w:rFonts w:ascii="Arial" w:hAnsi="Arial" w:cs="Arial"/>
          <w:sz w:val="22"/>
          <w:szCs w:val="22"/>
        </w:rPr>
        <w:t>.</w:t>
      </w:r>
      <w:r w:rsidRPr="00991EB3">
        <w:rPr>
          <w:rFonts w:ascii="Arial" w:hAnsi="Arial" w:cs="Arial"/>
          <w:sz w:val="22"/>
          <w:szCs w:val="22"/>
        </w:rPr>
        <w:t>759/72, T</w:t>
      </w:r>
      <w:r>
        <w:rPr>
          <w:rFonts w:ascii="Arial" w:hAnsi="Arial" w:cs="Arial"/>
          <w:sz w:val="22"/>
          <w:szCs w:val="22"/>
        </w:rPr>
        <w:t>.O. 2017</w:t>
      </w:r>
      <w:r w:rsidRPr="007E275F">
        <w:rPr>
          <w:rFonts w:ascii="Arial" w:hAnsi="Arial" w:cs="Arial"/>
          <w:sz w:val="22"/>
          <w:szCs w:val="22"/>
        </w:rPr>
        <w:t>-.</w:t>
      </w:r>
    </w:p>
    <w:p w14:paraId="025DEC9C" w14:textId="77777777" w:rsidR="00112F0B" w:rsidRPr="00692E9D" w:rsidRDefault="00112F0B" w:rsidP="00112F0B">
      <w:pPr>
        <w:spacing w:before="100" w:beforeAutospacing="1" w:after="100" w:afterAutospacing="1"/>
        <w:ind w:left="426" w:hanging="426"/>
        <w:jc w:val="both"/>
        <w:rPr>
          <w:rFonts w:ascii="Arial" w:hAnsi="Arial" w:cs="Arial"/>
          <w:sz w:val="22"/>
          <w:szCs w:val="22"/>
        </w:rPr>
      </w:pPr>
      <w:r>
        <w:rPr>
          <w:rFonts w:ascii="Arial" w:hAnsi="Arial" w:cs="Arial"/>
          <w:b/>
          <w:sz w:val="22"/>
          <w:szCs w:val="22"/>
        </w:rPr>
        <w:t>c.</w:t>
      </w:r>
      <w:r w:rsidRPr="00FD3F0B">
        <w:rPr>
          <w:rFonts w:ascii="Arial" w:hAnsi="Arial" w:cs="Arial"/>
          <w:b/>
          <w:sz w:val="22"/>
          <w:szCs w:val="22"/>
        </w:rPr>
        <w:t>1</w:t>
      </w:r>
      <w:r w:rsidR="008629F2">
        <w:rPr>
          <w:rFonts w:ascii="Arial" w:hAnsi="Arial" w:cs="Arial"/>
          <w:b/>
          <w:sz w:val="22"/>
          <w:szCs w:val="22"/>
        </w:rPr>
        <w:t>0</w:t>
      </w:r>
      <w:r w:rsidRPr="00FD3F0B">
        <w:rPr>
          <w:rFonts w:ascii="Arial" w:hAnsi="Arial" w:cs="Arial"/>
          <w:b/>
          <w:sz w:val="22"/>
          <w:szCs w:val="22"/>
        </w:rPr>
        <w:t>.</w:t>
      </w:r>
      <w:r>
        <w:rPr>
          <w:rFonts w:ascii="Arial" w:hAnsi="Arial" w:cs="Arial"/>
          <w:sz w:val="22"/>
          <w:szCs w:val="22"/>
        </w:rPr>
        <w:t xml:space="preserve"> </w:t>
      </w:r>
      <w:r w:rsidR="00D06213" w:rsidRPr="00FB3FFF">
        <w:rPr>
          <w:rFonts w:ascii="Arial" w:hAnsi="Arial" w:cs="Arial"/>
          <w:b/>
          <w:sz w:val="22"/>
          <w:szCs w:val="22"/>
        </w:rPr>
        <w:t>Domicilio constituido</w:t>
      </w:r>
      <w:r w:rsidR="00D06213" w:rsidRPr="00FB3FFF">
        <w:rPr>
          <w:rFonts w:ascii="Arial" w:hAnsi="Arial" w:cs="Arial"/>
          <w:sz w:val="22"/>
          <w:szCs w:val="22"/>
        </w:rPr>
        <w:t xml:space="preserve">: Quienes se acrediten como partes interesadas en la presente investigación </w:t>
      </w:r>
      <w:r w:rsidR="00D06213" w:rsidRPr="00FB3FFF">
        <w:rPr>
          <w:rFonts w:ascii="Arial" w:hAnsi="Arial" w:cs="Arial"/>
          <w:b/>
          <w:sz w:val="22"/>
          <w:szCs w:val="22"/>
        </w:rPr>
        <w:t xml:space="preserve">deberán constituir domicilio especial electrónico </w:t>
      </w:r>
      <w:r w:rsidR="00D06213" w:rsidRPr="00FB3FFF">
        <w:rPr>
          <w:rFonts w:ascii="Arial" w:hAnsi="Arial" w:cs="Arial"/>
          <w:color w:val="111111"/>
          <w:sz w:val="22"/>
          <w:szCs w:val="22"/>
          <w:shd w:val="clear" w:color="auto" w:fill="F9F9F9"/>
        </w:rPr>
        <w:t xml:space="preserve">en los términos del artículo 1º, 3cer. Párrafo de la Resolución </w:t>
      </w:r>
      <w:proofErr w:type="spellStart"/>
      <w:r w:rsidR="00D06213" w:rsidRPr="00FB3FFF">
        <w:rPr>
          <w:rFonts w:ascii="Arial" w:hAnsi="Arial" w:cs="Arial"/>
          <w:color w:val="111111"/>
          <w:sz w:val="22"/>
          <w:szCs w:val="22"/>
          <w:shd w:val="clear" w:color="auto" w:fill="F9F9F9"/>
        </w:rPr>
        <w:t>SIECyGCE</w:t>
      </w:r>
      <w:proofErr w:type="spellEnd"/>
      <w:r w:rsidR="00D06213" w:rsidRPr="00FB3FFF">
        <w:rPr>
          <w:rFonts w:ascii="Arial" w:hAnsi="Arial" w:cs="Arial"/>
          <w:color w:val="111111"/>
          <w:sz w:val="22"/>
          <w:szCs w:val="22"/>
          <w:shd w:val="clear" w:color="auto" w:fill="F9F9F9"/>
        </w:rPr>
        <w:t xml:space="preserve"> Nº 77/2020, el, el que deberá ser informado por nota a la COMISIÓN NACIONAL DE COMERCIO EXTERIOR a la dirección de correo electrónico </w:t>
      </w:r>
      <w:hyperlink r:id="rId13" w:history="1">
        <w:r w:rsidR="00D06213" w:rsidRPr="002374E9">
          <w:rPr>
            <w:rStyle w:val="Hipervnculo"/>
            <w:rFonts w:ascii="Arial" w:hAnsi="Arial" w:cs="Arial"/>
            <w:color w:val="auto"/>
            <w:sz w:val="22"/>
            <w:szCs w:val="22"/>
            <w:shd w:val="clear" w:color="auto" w:fill="F9F9F9"/>
          </w:rPr>
          <w:t>entradacnce@produccion.gob.ar</w:t>
        </w:r>
      </w:hyperlink>
      <w:r w:rsidR="00D06213" w:rsidRPr="002374E9">
        <w:rPr>
          <w:rFonts w:ascii="Arial" w:hAnsi="Arial" w:cs="Arial"/>
          <w:sz w:val="22"/>
          <w:szCs w:val="22"/>
          <w:shd w:val="clear" w:color="auto" w:fill="F9F9F9"/>
        </w:rPr>
        <w:t xml:space="preserve">  con copia a </w:t>
      </w:r>
      <w:hyperlink r:id="rId14" w:history="1">
        <w:r w:rsidR="00D06213" w:rsidRPr="002374E9">
          <w:rPr>
            <w:rStyle w:val="Hipervnculo"/>
            <w:rFonts w:ascii="Arial" w:hAnsi="Arial" w:cs="Arial"/>
            <w:color w:val="auto"/>
            <w:sz w:val="22"/>
            <w:szCs w:val="22"/>
            <w:shd w:val="clear" w:color="auto" w:fill="F9F9F9"/>
          </w:rPr>
          <w:t>entradacnce@gmail.com</w:t>
        </w:r>
      </w:hyperlink>
      <w:r w:rsidR="00D06213" w:rsidRPr="002374E9">
        <w:rPr>
          <w:rFonts w:ascii="Arial" w:hAnsi="Arial" w:cs="Arial"/>
          <w:sz w:val="22"/>
          <w:szCs w:val="22"/>
          <w:shd w:val="clear" w:color="auto" w:fill="F9F9F9"/>
        </w:rPr>
        <w:t xml:space="preserve">  o en su correspondiente respu</w:t>
      </w:r>
      <w:r w:rsidR="00D06213" w:rsidRPr="00FB3FFF">
        <w:rPr>
          <w:rFonts w:ascii="Arial" w:hAnsi="Arial" w:cs="Arial"/>
          <w:color w:val="111111"/>
          <w:sz w:val="22"/>
          <w:szCs w:val="22"/>
          <w:shd w:val="clear" w:color="auto" w:fill="F9F9F9"/>
        </w:rPr>
        <w:t>esta al presente cuestionario.</w:t>
      </w:r>
    </w:p>
    <w:p w14:paraId="684ABBD7" w14:textId="77777777" w:rsidR="0065023C" w:rsidRPr="007E275F" w:rsidRDefault="0065023C" w:rsidP="0065023C">
      <w:pPr>
        <w:jc w:val="both"/>
        <w:rPr>
          <w:rFonts w:ascii="Arial" w:hAnsi="Arial" w:cs="Arial"/>
          <w:b/>
          <w:sz w:val="22"/>
          <w:szCs w:val="22"/>
          <w:u w:val="single"/>
        </w:rPr>
        <w:sectPr w:rsidR="0065023C" w:rsidRPr="007E275F">
          <w:headerReference w:type="default" r:id="rId15"/>
          <w:footerReference w:type="even" r:id="rId16"/>
          <w:footerReference w:type="default" r:id="rId17"/>
          <w:headerReference w:type="first" r:id="rId18"/>
          <w:pgSz w:w="11907" w:h="16840" w:code="9"/>
          <w:pgMar w:top="1701" w:right="1701" w:bottom="1418" w:left="1701" w:header="737" w:footer="397" w:gutter="0"/>
          <w:pgNumType w:start="1"/>
          <w:cols w:space="720"/>
          <w:titlePg/>
        </w:sectPr>
      </w:pPr>
    </w:p>
    <w:p w14:paraId="420E0758" w14:textId="5A20EEA9" w:rsidR="00901EA4" w:rsidRDefault="00901EA4" w:rsidP="00901EA4">
      <w:pPr>
        <w:ind w:right="-142"/>
        <w:jc w:val="both"/>
        <w:rPr>
          <w:rFonts w:ascii="Arial" w:hAnsi="Arial"/>
          <w:b/>
          <w:sz w:val="22"/>
          <w:u w:val="single"/>
        </w:rPr>
      </w:pPr>
      <w:r>
        <w:rPr>
          <w:rFonts w:ascii="Arial" w:hAnsi="Arial"/>
          <w:b/>
          <w:sz w:val="22"/>
          <w:u w:val="single"/>
        </w:rPr>
        <w:lastRenderedPageBreak/>
        <w:t>1. INFORMACIÓN GENERAL DE LA EMPRESA</w:t>
      </w:r>
    </w:p>
    <w:p w14:paraId="2F3C8DB1" w14:textId="77777777" w:rsidR="00901EA4" w:rsidRDefault="00901EA4" w:rsidP="00901EA4">
      <w:pPr>
        <w:ind w:right="-142"/>
        <w:jc w:val="both"/>
        <w:rPr>
          <w:rFonts w:ascii="Arial" w:hAnsi="Arial"/>
          <w:sz w:val="22"/>
        </w:rPr>
      </w:pPr>
    </w:p>
    <w:p w14:paraId="41148728" w14:textId="77777777" w:rsidR="002476C5" w:rsidRPr="00751F2E" w:rsidRDefault="00901EA4" w:rsidP="002476C5">
      <w:pPr>
        <w:jc w:val="both"/>
        <w:rPr>
          <w:rFonts w:ascii="Arial" w:hAnsi="Arial" w:cs="Arial"/>
          <w:b/>
          <w:sz w:val="22"/>
          <w:szCs w:val="22"/>
        </w:rPr>
      </w:pPr>
      <w:r>
        <w:rPr>
          <w:rFonts w:ascii="Arial" w:hAnsi="Arial"/>
          <w:b/>
          <w:sz w:val="22"/>
        </w:rPr>
        <w:t xml:space="preserve">1.1. </w:t>
      </w:r>
      <w:r w:rsidR="002476C5" w:rsidRPr="00751F2E">
        <w:rPr>
          <w:rFonts w:ascii="Arial" w:hAnsi="Arial" w:cs="Arial"/>
          <w:sz w:val="22"/>
          <w:szCs w:val="22"/>
        </w:rPr>
        <w:t xml:space="preserve">Datos de </w:t>
      </w:r>
      <w:smartTag w:uri="urn:schemas-microsoft-com:office:smarttags" w:element="PersonName">
        <w:smartTagPr>
          <w:attr w:name="ProductID" w:val="la Empresa"/>
        </w:smartTagPr>
        <w:r w:rsidR="002476C5" w:rsidRPr="00751F2E">
          <w:rPr>
            <w:rFonts w:ascii="Arial" w:hAnsi="Arial" w:cs="Arial"/>
            <w:sz w:val="22"/>
            <w:szCs w:val="22"/>
          </w:rPr>
          <w:t>la Empresa</w:t>
        </w:r>
      </w:smartTag>
    </w:p>
    <w:p w14:paraId="4B91EACA" w14:textId="77777777" w:rsidR="002476C5" w:rsidRPr="00751F2E" w:rsidRDefault="002476C5" w:rsidP="002476C5">
      <w:pPr>
        <w:jc w:val="both"/>
        <w:rPr>
          <w:rFonts w:ascii="Arial" w:hAnsi="Arial" w:cs="Arial"/>
          <w:sz w:val="22"/>
          <w:szCs w:val="22"/>
        </w:rPr>
      </w:pPr>
    </w:p>
    <w:tbl>
      <w:tblPr>
        <w:tblW w:w="9036"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291"/>
        <w:gridCol w:w="2989"/>
        <w:gridCol w:w="1199"/>
        <w:gridCol w:w="3557"/>
      </w:tblGrid>
      <w:tr w:rsidR="002476C5" w:rsidRPr="00751F2E" w14:paraId="03367B8F" w14:textId="77777777" w:rsidTr="00E1155A">
        <w:trPr>
          <w:trHeight w:val="627"/>
        </w:trPr>
        <w:tc>
          <w:tcPr>
            <w:tcW w:w="1291" w:type="dxa"/>
            <w:shd w:val="clear" w:color="auto" w:fill="auto"/>
            <w:noWrap/>
            <w:vAlign w:val="bottom"/>
          </w:tcPr>
          <w:p w14:paraId="37E91862" w14:textId="77777777" w:rsidR="002476C5" w:rsidRPr="00751F2E" w:rsidRDefault="00E760E3" w:rsidP="00E1155A">
            <w:pPr>
              <w:rPr>
                <w:rFonts w:ascii="Arial" w:hAnsi="Arial" w:cs="Arial"/>
                <w:sz w:val="18"/>
                <w:szCs w:val="18"/>
                <w:lang w:val="es-ES"/>
              </w:rPr>
            </w:pPr>
            <w:r>
              <w:rPr>
                <w:rFonts w:ascii="Arial" w:hAnsi="Arial" w:cs="Arial"/>
                <w:sz w:val="18"/>
                <w:szCs w:val="18"/>
                <w:lang w:val="es-ES"/>
              </w:rPr>
              <w:t xml:space="preserve">Denominación o </w:t>
            </w:r>
            <w:r w:rsidR="002476C5" w:rsidRPr="00751F2E">
              <w:rPr>
                <w:rFonts w:ascii="Arial" w:hAnsi="Arial" w:cs="Arial"/>
                <w:sz w:val="18"/>
                <w:szCs w:val="18"/>
                <w:lang w:val="es-ES"/>
              </w:rPr>
              <w:t>Razón social:</w:t>
            </w:r>
          </w:p>
        </w:tc>
        <w:tc>
          <w:tcPr>
            <w:tcW w:w="2989" w:type="dxa"/>
            <w:shd w:val="clear" w:color="auto" w:fill="auto"/>
            <w:noWrap/>
            <w:vAlign w:val="bottom"/>
          </w:tcPr>
          <w:p w14:paraId="045928A5" w14:textId="77777777" w:rsidR="002476C5" w:rsidRPr="00751F2E" w:rsidRDefault="002476C5" w:rsidP="00E1155A">
            <w:pPr>
              <w:rPr>
                <w:rFonts w:ascii="Arial" w:hAnsi="Arial" w:cs="Arial"/>
                <w:sz w:val="18"/>
                <w:szCs w:val="18"/>
                <w:lang w:val="es-ES"/>
              </w:rPr>
            </w:pPr>
            <w:r w:rsidRPr="00751F2E">
              <w:rPr>
                <w:rFonts w:ascii="Arial" w:hAnsi="Arial" w:cs="Arial"/>
                <w:sz w:val="18"/>
                <w:szCs w:val="18"/>
                <w:lang w:val="es-ES"/>
              </w:rPr>
              <w:t> </w:t>
            </w:r>
          </w:p>
        </w:tc>
        <w:tc>
          <w:tcPr>
            <w:tcW w:w="1199" w:type="dxa"/>
            <w:shd w:val="clear" w:color="auto" w:fill="auto"/>
            <w:noWrap/>
            <w:vAlign w:val="bottom"/>
          </w:tcPr>
          <w:p w14:paraId="6B78E887" w14:textId="77777777" w:rsidR="002476C5" w:rsidRPr="00340E6E" w:rsidRDefault="002476C5" w:rsidP="00E1155A">
            <w:pPr>
              <w:rPr>
                <w:rFonts w:ascii="Arial" w:hAnsi="Arial" w:cs="Arial"/>
                <w:bCs/>
                <w:sz w:val="18"/>
                <w:szCs w:val="18"/>
                <w:lang w:val="es-ES"/>
              </w:rPr>
            </w:pPr>
            <w:r w:rsidRPr="00340E6E">
              <w:rPr>
                <w:rFonts w:ascii="Arial" w:hAnsi="Arial" w:cs="Arial"/>
                <w:bCs/>
                <w:sz w:val="18"/>
                <w:szCs w:val="18"/>
                <w:lang w:val="es-ES"/>
              </w:rPr>
              <w:t>Domicilio</w:t>
            </w:r>
          </w:p>
          <w:p w14:paraId="187D71CA" w14:textId="77777777" w:rsidR="00C138F0" w:rsidRPr="00751F2E" w:rsidRDefault="00C138F0" w:rsidP="00E1155A">
            <w:pPr>
              <w:rPr>
                <w:rFonts w:ascii="Arial" w:hAnsi="Arial" w:cs="Arial"/>
                <w:bCs/>
                <w:sz w:val="18"/>
                <w:szCs w:val="18"/>
                <w:u w:val="single"/>
                <w:lang w:val="es-ES"/>
              </w:rPr>
            </w:pPr>
            <w:r w:rsidRPr="00340E6E">
              <w:rPr>
                <w:rFonts w:ascii="Arial" w:hAnsi="Arial" w:cs="Arial"/>
                <w:bCs/>
                <w:sz w:val="18"/>
                <w:szCs w:val="18"/>
                <w:lang w:val="es-ES"/>
              </w:rPr>
              <w:t>Real</w:t>
            </w:r>
          </w:p>
        </w:tc>
        <w:tc>
          <w:tcPr>
            <w:tcW w:w="3557" w:type="dxa"/>
            <w:shd w:val="clear" w:color="auto" w:fill="auto"/>
            <w:noWrap/>
            <w:vAlign w:val="bottom"/>
          </w:tcPr>
          <w:p w14:paraId="1F8317D8" w14:textId="77777777" w:rsidR="002476C5" w:rsidRPr="00751F2E" w:rsidRDefault="002476C5" w:rsidP="00E1155A">
            <w:pPr>
              <w:rPr>
                <w:rFonts w:ascii="Arial" w:hAnsi="Arial" w:cs="Arial"/>
                <w:sz w:val="18"/>
                <w:szCs w:val="18"/>
                <w:lang w:val="es-ES"/>
              </w:rPr>
            </w:pPr>
            <w:r w:rsidRPr="00751F2E">
              <w:rPr>
                <w:rFonts w:ascii="Arial" w:hAnsi="Arial" w:cs="Arial"/>
                <w:sz w:val="18"/>
                <w:szCs w:val="18"/>
                <w:lang w:val="es-ES"/>
              </w:rPr>
              <w:t> </w:t>
            </w:r>
          </w:p>
        </w:tc>
      </w:tr>
      <w:tr w:rsidR="002476C5" w:rsidRPr="00751F2E" w14:paraId="5BB4D83F" w14:textId="77777777" w:rsidTr="00E1155A">
        <w:trPr>
          <w:trHeight w:val="713"/>
        </w:trPr>
        <w:tc>
          <w:tcPr>
            <w:tcW w:w="1291" w:type="dxa"/>
            <w:shd w:val="clear" w:color="auto" w:fill="auto"/>
            <w:noWrap/>
            <w:vAlign w:val="bottom"/>
          </w:tcPr>
          <w:p w14:paraId="5C2ED85E" w14:textId="77777777" w:rsidR="002476C5" w:rsidRPr="00751F2E" w:rsidRDefault="002476C5" w:rsidP="00E1155A">
            <w:pPr>
              <w:rPr>
                <w:rFonts w:ascii="Arial" w:hAnsi="Arial" w:cs="Arial"/>
                <w:sz w:val="18"/>
                <w:szCs w:val="18"/>
                <w:lang w:val="es-ES"/>
              </w:rPr>
            </w:pPr>
            <w:r w:rsidRPr="00751F2E">
              <w:rPr>
                <w:rFonts w:ascii="Arial" w:hAnsi="Arial" w:cs="Arial"/>
                <w:sz w:val="18"/>
                <w:szCs w:val="18"/>
                <w:lang w:val="es-ES"/>
              </w:rPr>
              <w:t>CUIT:</w:t>
            </w:r>
          </w:p>
        </w:tc>
        <w:tc>
          <w:tcPr>
            <w:tcW w:w="2989" w:type="dxa"/>
            <w:shd w:val="clear" w:color="auto" w:fill="auto"/>
            <w:noWrap/>
            <w:vAlign w:val="bottom"/>
          </w:tcPr>
          <w:p w14:paraId="0C2F6991" w14:textId="77777777" w:rsidR="002476C5" w:rsidRPr="00751F2E" w:rsidRDefault="002476C5" w:rsidP="00E1155A">
            <w:pPr>
              <w:rPr>
                <w:rFonts w:ascii="Arial" w:hAnsi="Arial" w:cs="Arial"/>
                <w:sz w:val="18"/>
                <w:szCs w:val="18"/>
                <w:lang w:val="es-ES"/>
              </w:rPr>
            </w:pPr>
            <w:r w:rsidRPr="00751F2E">
              <w:rPr>
                <w:rFonts w:ascii="Arial" w:hAnsi="Arial" w:cs="Arial"/>
                <w:sz w:val="18"/>
                <w:szCs w:val="18"/>
                <w:lang w:val="es-ES"/>
              </w:rPr>
              <w:t> </w:t>
            </w:r>
          </w:p>
        </w:tc>
        <w:tc>
          <w:tcPr>
            <w:tcW w:w="1199" w:type="dxa"/>
            <w:shd w:val="clear" w:color="auto" w:fill="auto"/>
            <w:noWrap/>
            <w:vAlign w:val="bottom"/>
          </w:tcPr>
          <w:p w14:paraId="11F19ADF" w14:textId="77777777" w:rsidR="00C138F0" w:rsidRDefault="00C138F0" w:rsidP="00E1155A">
            <w:pPr>
              <w:rPr>
                <w:rFonts w:ascii="Arial" w:hAnsi="Arial" w:cs="Arial"/>
                <w:sz w:val="18"/>
                <w:szCs w:val="18"/>
                <w:lang w:val="es-ES"/>
              </w:rPr>
            </w:pPr>
            <w:r>
              <w:rPr>
                <w:rFonts w:ascii="Arial" w:hAnsi="Arial" w:cs="Arial"/>
                <w:sz w:val="18"/>
                <w:szCs w:val="18"/>
                <w:lang w:val="es-ES"/>
              </w:rPr>
              <w:t xml:space="preserve">Domicilio </w:t>
            </w:r>
          </w:p>
          <w:p w14:paraId="7CCF2384" w14:textId="77777777" w:rsidR="002476C5" w:rsidRPr="00751F2E" w:rsidRDefault="00E760E3" w:rsidP="00E1155A">
            <w:pPr>
              <w:rPr>
                <w:rFonts w:ascii="Arial" w:hAnsi="Arial" w:cs="Arial"/>
                <w:sz w:val="18"/>
                <w:szCs w:val="18"/>
                <w:lang w:val="es-ES"/>
              </w:rPr>
            </w:pPr>
            <w:r>
              <w:rPr>
                <w:rFonts w:ascii="Arial" w:hAnsi="Arial" w:cs="Arial"/>
                <w:sz w:val="18"/>
                <w:szCs w:val="18"/>
                <w:lang w:val="es-ES"/>
              </w:rPr>
              <w:t>Legal</w:t>
            </w:r>
          </w:p>
        </w:tc>
        <w:tc>
          <w:tcPr>
            <w:tcW w:w="3557" w:type="dxa"/>
            <w:shd w:val="clear" w:color="auto" w:fill="auto"/>
            <w:noWrap/>
            <w:vAlign w:val="bottom"/>
          </w:tcPr>
          <w:p w14:paraId="31927C3C" w14:textId="77777777" w:rsidR="002476C5" w:rsidRPr="00751F2E" w:rsidRDefault="002476C5" w:rsidP="00E1155A">
            <w:pPr>
              <w:rPr>
                <w:rFonts w:ascii="Arial" w:hAnsi="Arial" w:cs="Arial"/>
                <w:sz w:val="18"/>
                <w:szCs w:val="18"/>
                <w:lang w:val="es-ES"/>
              </w:rPr>
            </w:pPr>
            <w:r w:rsidRPr="00751F2E">
              <w:rPr>
                <w:rFonts w:ascii="Arial" w:hAnsi="Arial" w:cs="Arial"/>
                <w:sz w:val="18"/>
                <w:szCs w:val="18"/>
                <w:lang w:val="es-ES"/>
              </w:rPr>
              <w:t> </w:t>
            </w:r>
          </w:p>
        </w:tc>
      </w:tr>
      <w:tr w:rsidR="002476C5" w:rsidRPr="00751F2E" w14:paraId="0D377A78" w14:textId="77777777" w:rsidTr="00E1155A">
        <w:trPr>
          <w:trHeight w:val="553"/>
        </w:trPr>
        <w:tc>
          <w:tcPr>
            <w:tcW w:w="1291" w:type="dxa"/>
            <w:shd w:val="clear" w:color="auto" w:fill="auto"/>
            <w:noWrap/>
            <w:vAlign w:val="bottom"/>
          </w:tcPr>
          <w:p w14:paraId="43D8C98B" w14:textId="77777777" w:rsidR="002476C5" w:rsidRPr="00751F2E" w:rsidRDefault="002476C5" w:rsidP="00E1155A">
            <w:pPr>
              <w:rPr>
                <w:rFonts w:ascii="Arial" w:hAnsi="Arial" w:cs="Arial"/>
                <w:sz w:val="18"/>
                <w:szCs w:val="18"/>
                <w:lang w:val="es-ES"/>
              </w:rPr>
            </w:pPr>
            <w:r w:rsidRPr="00751F2E">
              <w:rPr>
                <w:rFonts w:ascii="Arial" w:hAnsi="Arial" w:cs="Arial"/>
                <w:sz w:val="18"/>
                <w:szCs w:val="18"/>
                <w:lang w:val="es-ES"/>
              </w:rPr>
              <w:t>e-Mail:</w:t>
            </w:r>
          </w:p>
        </w:tc>
        <w:tc>
          <w:tcPr>
            <w:tcW w:w="2989" w:type="dxa"/>
            <w:shd w:val="clear" w:color="auto" w:fill="auto"/>
            <w:noWrap/>
            <w:vAlign w:val="bottom"/>
          </w:tcPr>
          <w:p w14:paraId="6EB8BF79" w14:textId="77777777" w:rsidR="002476C5" w:rsidRPr="00751F2E" w:rsidRDefault="002476C5" w:rsidP="00E1155A">
            <w:pPr>
              <w:rPr>
                <w:rFonts w:ascii="Arial" w:hAnsi="Arial" w:cs="Arial"/>
                <w:sz w:val="18"/>
                <w:szCs w:val="18"/>
                <w:lang w:val="es-ES"/>
              </w:rPr>
            </w:pPr>
            <w:r w:rsidRPr="00751F2E">
              <w:rPr>
                <w:rFonts w:ascii="Arial" w:hAnsi="Arial" w:cs="Arial"/>
                <w:sz w:val="18"/>
                <w:szCs w:val="18"/>
                <w:lang w:val="es-ES"/>
              </w:rPr>
              <w:t> </w:t>
            </w:r>
          </w:p>
        </w:tc>
        <w:tc>
          <w:tcPr>
            <w:tcW w:w="1199" w:type="dxa"/>
            <w:shd w:val="clear" w:color="auto" w:fill="auto"/>
            <w:noWrap/>
            <w:vAlign w:val="bottom"/>
          </w:tcPr>
          <w:p w14:paraId="409666F7" w14:textId="77777777" w:rsidR="00C138F0" w:rsidRDefault="00C138F0" w:rsidP="00E1155A">
            <w:pPr>
              <w:rPr>
                <w:rFonts w:ascii="Arial" w:hAnsi="Arial" w:cs="Arial"/>
                <w:sz w:val="18"/>
                <w:szCs w:val="18"/>
                <w:lang w:val="es-ES"/>
              </w:rPr>
            </w:pPr>
            <w:r>
              <w:rPr>
                <w:rFonts w:ascii="Arial" w:hAnsi="Arial" w:cs="Arial"/>
                <w:sz w:val="18"/>
                <w:szCs w:val="18"/>
                <w:lang w:val="es-ES"/>
              </w:rPr>
              <w:t>Domicilio</w:t>
            </w:r>
          </w:p>
          <w:p w14:paraId="64F8DBAF" w14:textId="77777777" w:rsidR="00E760E3" w:rsidRDefault="00E760E3" w:rsidP="00E1155A">
            <w:pPr>
              <w:rPr>
                <w:rFonts w:ascii="Arial" w:hAnsi="Arial" w:cs="Arial"/>
                <w:sz w:val="18"/>
                <w:szCs w:val="18"/>
                <w:lang w:val="es-ES"/>
              </w:rPr>
            </w:pPr>
            <w:r>
              <w:rPr>
                <w:rFonts w:ascii="Arial" w:hAnsi="Arial" w:cs="Arial"/>
                <w:sz w:val="18"/>
                <w:szCs w:val="18"/>
                <w:lang w:val="es-ES"/>
              </w:rPr>
              <w:t xml:space="preserve">Electrónico </w:t>
            </w:r>
          </w:p>
          <w:p w14:paraId="3A10AD21" w14:textId="77777777" w:rsidR="002476C5" w:rsidRPr="00751F2E" w:rsidRDefault="00E760E3" w:rsidP="00E760E3">
            <w:pPr>
              <w:rPr>
                <w:rFonts w:ascii="Arial" w:hAnsi="Arial" w:cs="Arial"/>
                <w:sz w:val="18"/>
                <w:szCs w:val="18"/>
                <w:lang w:val="es-ES"/>
              </w:rPr>
            </w:pPr>
            <w:proofErr w:type="spellStart"/>
            <w:r>
              <w:rPr>
                <w:rFonts w:ascii="Arial" w:hAnsi="Arial" w:cs="Arial"/>
                <w:sz w:val="18"/>
                <w:szCs w:val="18"/>
                <w:lang w:val="es-ES"/>
              </w:rPr>
              <w:t>constituido</w:t>
            </w:r>
            <w:r w:rsidR="002476C5" w:rsidRPr="00751F2E">
              <w:rPr>
                <w:rFonts w:ascii="Arial" w:hAnsi="Arial" w:cs="Arial"/>
                <w:sz w:val="18"/>
                <w:szCs w:val="18"/>
                <w:lang w:val="es-ES"/>
              </w:rPr>
              <w:t>l</w:t>
            </w:r>
            <w:proofErr w:type="spellEnd"/>
            <w:r w:rsidR="002476C5" w:rsidRPr="00751F2E">
              <w:rPr>
                <w:rFonts w:ascii="Arial" w:hAnsi="Arial" w:cs="Arial"/>
                <w:sz w:val="18"/>
                <w:szCs w:val="18"/>
                <w:lang w:val="es-ES"/>
              </w:rPr>
              <w:t>:</w:t>
            </w:r>
          </w:p>
        </w:tc>
        <w:tc>
          <w:tcPr>
            <w:tcW w:w="3557" w:type="dxa"/>
            <w:shd w:val="clear" w:color="auto" w:fill="auto"/>
            <w:noWrap/>
            <w:vAlign w:val="bottom"/>
          </w:tcPr>
          <w:p w14:paraId="2CCE9BB0" w14:textId="77777777" w:rsidR="002476C5" w:rsidRPr="00751F2E" w:rsidRDefault="002476C5" w:rsidP="00E1155A">
            <w:pPr>
              <w:rPr>
                <w:rFonts w:ascii="Arial" w:hAnsi="Arial" w:cs="Arial"/>
                <w:sz w:val="18"/>
                <w:szCs w:val="18"/>
                <w:lang w:val="es-ES"/>
              </w:rPr>
            </w:pPr>
            <w:r w:rsidRPr="00751F2E">
              <w:rPr>
                <w:rFonts w:ascii="Arial" w:hAnsi="Arial" w:cs="Arial"/>
                <w:sz w:val="18"/>
                <w:szCs w:val="18"/>
                <w:lang w:val="es-ES"/>
              </w:rPr>
              <w:t> </w:t>
            </w:r>
          </w:p>
        </w:tc>
      </w:tr>
      <w:tr w:rsidR="002476C5" w:rsidRPr="00751F2E" w14:paraId="5C2DCE1B" w14:textId="77777777" w:rsidTr="00E1155A">
        <w:trPr>
          <w:trHeight w:val="606"/>
        </w:trPr>
        <w:tc>
          <w:tcPr>
            <w:tcW w:w="1291" w:type="dxa"/>
            <w:shd w:val="clear" w:color="auto" w:fill="auto"/>
            <w:noWrap/>
            <w:vAlign w:val="bottom"/>
          </w:tcPr>
          <w:p w14:paraId="246204AB" w14:textId="77777777" w:rsidR="002476C5" w:rsidRPr="00751F2E" w:rsidRDefault="002476C5" w:rsidP="00E1155A">
            <w:pPr>
              <w:rPr>
                <w:rFonts w:ascii="Arial" w:hAnsi="Arial" w:cs="Arial"/>
                <w:sz w:val="18"/>
                <w:szCs w:val="18"/>
                <w:lang w:val="es-ES"/>
              </w:rPr>
            </w:pPr>
            <w:r w:rsidRPr="00751F2E">
              <w:rPr>
                <w:rFonts w:ascii="Arial" w:hAnsi="Arial" w:cs="Arial"/>
                <w:sz w:val="18"/>
                <w:szCs w:val="18"/>
                <w:lang w:val="es-ES"/>
              </w:rPr>
              <w:t>Página Web:</w:t>
            </w:r>
          </w:p>
        </w:tc>
        <w:tc>
          <w:tcPr>
            <w:tcW w:w="2989" w:type="dxa"/>
            <w:shd w:val="clear" w:color="auto" w:fill="auto"/>
            <w:noWrap/>
            <w:vAlign w:val="bottom"/>
          </w:tcPr>
          <w:p w14:paraId="5F59DB00" w14:textId="77777777" w:rsidR="002476C5" w:rsidRPr="00751F2E" w:rsidRDefault="002476C5" w:rsidP="00E1155A">
            <w:pPr>
              <w:rPr>
                <w:rFonts w:ascii="Arial" w:hAnsi="Arial" w:cs="Arial"/>
                <w:sz w:val="18"/>
                <w:szCs w:val="18"/>
                <w:lang w:val="es-ES"/>
              </w:rPr>
            </w:pPr>
            <w:r w:rsidRPr="00751F2E">
              <w:rPr>
                <w:rFonts w:ascii="Arial" w:hAnsi="Arial" w:cs="Arial"/>
                <w:sz w:val="18"/>
                <w:szCs w:val="18"/>
                <w:lang w:val="es-ES"/>
              </w:rPr>
              <w:t> </w:t>
            </w:r>
          </w:p>
        </w:tc>
        <w:tc>
          <w:tcPr>
            <w:tcW w:w="1199" w:type="dxa"/>
            <w:shd w:val="clear" w:color="auto" w:fill="auto"/>
            <w:noWrap/>
            <w:vAlign w:val="bottom"/>
          </w:tcPr>
          <w:p w14:paraId="153388C3" w14:textId="77777777" w:rsidR="002476C5" w:rsidRPr="00751F2E" w:rsidRDefault="00C138F0" w:rsidP="00E1155A">
            <w:pPr>
              <w:rPr>
                <w:rFonts w:ascii="Arial" w:hAnsi="Arial" w:cs="Arial"/>
                <w:sz w:val="18"/>
                <w:szCs w:val="18"/>
                <w:lang w:val="es-ES"/>
              </w:rPr>
            </w:pPr>
            <w:r>
              <w:rPr>
                <w:rFonts w:ascii="Arial" w:hAnsi="Arial" w:cs="Arial"/>
                <w:sz w:val="18"/>
                <w:szCs w:val="18"/>
                <w:lang w:val="es-ES"/>
              </w:rPr>
              <w:t>Teléfono:</w:t>
            </w:r>
          </w:p>
        </w:tc>
        <w:tc>
          <w:tcPr>
            <w:tcW w:w="3557" w:type="dxa"/>
            <w:shd w:val="clear" w:color="auto" w:fill="auto"/>
            <w:noWrap/>
            <w:vAlign w:val="bottom"/>
          </w:tcPr>
          <w:p w14:paraId="75125AAE" w14:textId="77777777" w:rsidR="002476C5" w:rsidRPr="00751F2E" w:rsidRDefault="002476C5" w:rsidP="00E1155A">
            <w:pPr>
              <w:rPr>
                <w:rFonts w:ascii="Arial" w:hAnsi="Arial" w:cs="Arial"/>
                <w:sz w:val="18"/>
                <w:szCs w:val="18"/>
                <w:lang w:val="es-ES"/>
              </w:rPr>
            </w:pPr>
            <w:r w:rsidRPr="00751F2E">
              <w:rPr>
                <w:rFonts w:ascii="Arial" w:hAnsi="Arial" w:cs="Arial"/>
                <w:sz w:val="18"/>
                <w:szCs w:val="18"/>
                <w:lang w:val="es-ES"/>
              </w:rPr>
              <w:t> </w:t>
            </w:r>
          </w:p>
        </w:tc>
      </w:tr>
    </w:tbl>
    <w:p w14:paraId="6448B640" w14:textId="77777777" w:rsidR="002476C5" w:rsidRPr="007E275F" w:rsidRDefault="002476C5" w:rsidP="002476C5">
      <w:pPr>
        <w:spacing w:line="360" w:lineRule="auto"/>
        <w:jc w:val="both"/>
        <w:rPr>
          <w:rFonts w:ascii="Arial" w:hAnsi="Arial" w:cs="Arial"/>
          <w:sz w:val="22"/>
          <w:szCs w:val="22"/>
        </w:rPr>
      </w:pPr>
    </w:p>
    <w:p w14:paraId="5484AA49" w14:textId="77777777" w:rsidR="00901EA4" w:rsidRDefault="00901EA4" w:rsidP="00901EA4">
      <w:pPr>
        <w:ind w:right="-142"/>
        <w:jc w:val="both"/>
        <w:rPr>
          <w:rFonts w:ascii="Arial" w:hAnsi="Arial"/>
          <w:sz w:val="22"/>
        </w:rPr>
      </w:pPr>
      <w:r>
        <w:rPr>
          <w:rFonts w:ascii="Arial" w:hAnsi="Arial"/>
          <w:b/>
          <w:sz w:val="22"/>
        </w:rPr>
        <w:t xml:space="preserve">1.2. </w:t>
      </w:r>
      <w:r>
        <w:rPr>
          <w:rFonts w:ascii="Arial" w:hAnsi="Arial"/>
          <w:sz w:val="22"/>
        </w:rPr>
        <w:t>Nombre del responsable técnico en la elaboración de las respuestas al presente cuestionario:</w:t>
      </w:r>
    </w:p>
    <w:p w14:paraId="69582451" w14:textId="77777777" w:rsidR="00E93F0E" w:rsidRDefault="00E93F0E" w:rsidP="00491F09">
      <w:pPr>
        <w:spacing w:after="240"/>
        <w:jc w:val="both"/>
        <w:rPr>
          <w:color w:val="808080"/>
        </w:rPr>
      </w:pPr>
    </w:p>
    <w:p w14:paraId="228E073F" w14:textId="33EB6A42" w:rsidR="00491F09" w:rsidRPr="00491F09" w:rsidRDefault="00491F09" w:rsidP="00491F09">
      <w:pPr>
        <w:spacing w:after="240"/>
        <w:jc w:val="both"/>
        <w:rPr>
          <w:rFonts w:ascii="Arial" w:hAnsi="Arial" w:cs="Arial"/>
          <w:sz w:val="22"/>
          <w:szCs w:val="22"/>
        </w:rPr>
      </w:pPr>
      <w:r w:rsidRPr="00491F09">
        <w:rPr>
          <w:color w:val="808080"/>
        </w:rPr>
        <w:t>Escriba texto aquí.</w:t>
      </w:r>
    </w:p>
    <w:p w14:paraId="7290CFEB" w14:textId="77777777" w:rsidR="00901EA4" w:rsidRDefault="00901EA4" w:rsidP="00901EA4">
      <w:pPr>
        <w:ind w:right="-142"/>
        <w:jc w:val="both"/>
        <w:rPr>
          <w:rFonts w:ascii="Arial" w:hAnsi="Arial"/>
          <w:sz w:val="22"/>
        </w:rPr>
      </w:pPr>
      <w:r>
        <w:rPr>
          <w:rFonts w:ascii="Arial" w:hAnsi="Arial"/>
          <w:b/>
          <w:sz w:val="22"/>
        </w:rPr>
        <w:t xml:space="preserve">1.3. </w:t>
      </w:r>
      <w:r>
        <w:rPr>
          <w:rFonts w:ascii="Arial" w:hAnsi="Arial"/>
          <w:sz w:val="22"/>
        </w:rPr>
        <w:t>Describa el objeto social de su empresa, aclarando cuál es su actividad económica principal:</w:t>
      </w:r>
    </w:p>
    <w:p w14:paraId="38856C73" w14:textId="77777777" w:rsidR="00491F09" w:rsidRDefault="00491F09" w:rsidP="00491F09">
      <w:pPr>
        <w:spacing w:after="240"/>
        <w:jc w:val="both"/>
        <w:rPr>
          <w:color w:val="808080"/>
        </w:rPr>
      </w:pPr>
    </w:p>
    <w:p w14:paraId="719E37D7" w14:textId="77777777" w:rsidR="00491F09" w:rsidRPr="00491F09" w:rsidRDefault="00491F09" w:rsidP="00491F09">
      <w:pPr>
        <w:spacing w:after="240"/>
        <w:jc w:val="both"/>
        <w:rPr>
          <w:rFonts w:ascii="Arial" w:hAnsi="Arial" w:cs="Arial"/>
          <w:sz w:val="22"/>
          <w:szCs w:val="22"/>
        </w:rPr>
      </w:pPr>
      <w:r w:rsidRPr="00491F09">
        <w:rPr>
          <w:color w:val="808080"/>
        </w:rPr>
        <w:t>Escriba texto aquí.</w:t>
      </w:r>
    </w:p>
    <w:p w14:paraId="5DD1188F" w14:textId="54B0E9A7" w:rsidR="00901EA4" w:rsidRPr="00E93F0E" w:rsidRDefault="00901EA4" w:rsidP="00901EA4">
      <w:pPr>
        <w:ind w:right="-142"/>
        <w:jc w:val="both"/>
        <w:rPr>
          <w:rFonts w:ascii="Arial" w:hAnsi="Arial"/>
          <w:caps/>
          <w:color w:val="000000" w:themeColor="text1"/>
          <w:sz w:val="22"/>
          <w:szCs w:val="22"/>
        </w:rPr>
      </w:pPr>
      <w:r>
        <w:rPr>
          <w:rFonts w:ascii="Arial" w:hAnsi="Arial"/>
          <w:b/>
          <w:sz w:val="22"/>
        </w:rPr>
        <w:t xml:space="preserve">1.4. </w:t>
      </w:r>
      <w:r>
        <w:rPr>
          <w:rFonts w:ascii="Arial" w:hAnsi="Arial"/>
          <w:sz w:val="22"/>
        </w:rPr>
        <w:t xml:space="preserve">Indique la fecha de inicio de actividades de la empresa y de la </w:t>
      </w:r>
      <w:r w:rsidR="00610B54" w:rsidRPr="00E93F0E">
        <w:rPr>
          <w:rFonts w:ascii="Arial" w:hAnsi="Arial"/>
          <w:color w:val="000000" w:themeColor="text1"/>
          <w:sz w:val="22"/>
        </w:rPr>
        <w:t>exportación</w:t>
      </w:r>
      <w:r w:rsidRPr="00E93F0E">
        <w:rPr>
          <w:rFonts w:ascii="Arial" w:hAnsi="Arial"/>
          <w:color w:val="000000" w:themeColor="text1"/>
          <w:sz w:val="22"/>
        </w:rPr>
        <w:t xml:space="preserve"> de </w:t>
      </w:r>
      <w:r w:rsidR="00E93F0E" w:rsidRPr="00E93F0E">
        <w:rPr>
          <w:rFonts w:ascii="Arial" w:hAnsi="Arial" w:cs="Arial"/>
          <w:color w:val="000000" w:themeColor="text1"/>
          <w:sz w:val="22"/>
          <w:szCs w:val="22"/>
        </w:rPr>
        <w:t>perfiles de PVC</w:t>
      </w:r>
      <w:r w:rsidR="004632A3" w:rsidRPr="00E93F0E">
        <w:rPr>
          <w:rFonts w:ascii="Arial" w:hAnsi="Arial" w:cs="Arial"/>
          <w:color w:val="000000" w:themeColor="text1"/>
        </w:rPr>
        <w:t xml:space="preserve"> </w:t>
      </w:r>
      <w:r w:rsidR="004632A3" w:rsidRPr="00E93F0E">
        <w:rPr>
          <w:rFonts w:ascii="Arial" w:hAnsi="Arial" w:cs="Arial"/>
          <w:color w:val="000000" w:themeColor="text1"/>
          <w:sz w:val="22"/>
          <w:szCs w:val="22"/>
        </w:rPr>
        <w:t xml:space="preserve">en general y en particular hacia la </w:t>
      </w:r>
      <w:proofErr w:type="gramStart"/>
      <w:r w:rsidR="004632A3" w:rsidRPr="00E93F0E">
        <w:rPr>
          <w:rFonts w:ascii="Arial" w:hAnsi="Arial" w:cs="Arial"/>
          <w:color w:val="000000" w:themeColor="text1"/>
          <w:sz w:val="22"/>
          <w:szCs w:val="22"/>
        </w:rPr>
        <w:t xml:space="preserve">Argentina </w:t>
      </w:r>
      <w:r w:rsidRPr="00E93F0E">
        <w:rPr>
          <w:rFonts w:ascii="Arial" w:hAnsi="Arial"/>
          <w:color w:val="000000" w:themeColor="text1"/>
          <w:sz w:val="22"/>
          <w:szCs w:val="22"/>
        </w:rPr>
        <w:t>:</w:t>
      </w:r>
      <w:proofErr w:type="gramEnd"/>
    </w:p>
    <w:p w14:paraId="39A7FDB1" w14:textId="77777777" w:rsidR="00491F09" w:rsidRPr="00E93F0E" w:rsidRDefault="00491F09" w:rsidP="00491F09">
      <w:pPr>
        <w:spacing w:after="240"/>
        <w:jc w:val="both"/>
        <w:rPr>
          <w:color w:val="000000" w:themeColor="text1"/>
        </w:rPr>
      </w:pPr>
    </w:p>
    <w:p w14:paraId="7CBC3DAC" w14:textId="77777777" w:rsidR="00491F09" w:rsidRPr="00E93F0E" w:rsidRDefault="00491F09" w:rsidP="00491F09">
      <w:pPr>
        <w:spacing w:after="240"/>
        <w:jc w:val="both"/>
        <w:rPr>
          <w:color w:val="808080"/>
        </w:rPr>
      </w:pPr>
      <w:r w:rsidRPr="00E93F0E">
        <w:rPr>
          <w:color w:val="808080"/>
        </w:rPr>
        <w:t>Escriba texto aquí.</w:t>
      </w:r>
    </w:p>
    <w:p w14:paraId="5C96EF89" w14:textId="7264E2C5" w:rsidR="00901EA4" w:rsidRPr="00E93F0E" w:rsidRDefault="00901EA4" w:rsidP="00901EA4">
      <w:pPr>
        <w:ind w:right="-142"/>
        <w:jc w:val="both"/>
        <w:rPr>
          <w:rFonts w:ascii="Arial" w:hAnsi="Arial"/>
          <w:color w:val="000000" w:themeColor="text1"/>
          <w:sz w:val="22"/>
        </w:rPr>
      </w:pPr>
      <w:r w:rsidRPr="00E93F0E">
        <w:rPr>
          <w:rFonts w:ascii="Arial" w:hAnsi="Arial"/>
          <w:b/>
          <w:color w:val="000000" w:themeColor="text1"/>
          <w:sz w:val="22"/>
        </w:rPr>
        <w:t xml:space="preserve">1.5. </w:t>
      </w:r>
      <w:r w:rsidRPr="00E93F0E">
        <w:rPr>
          <w:rFonts w:ascii="Arial" w:hAnsi="Arial"/>
          <w:color w:val="000000" w:themeColor="text1"/>
          <w:sz w:val="22"/>
        </w:rPr>
        <w:t xml:space="preserve">Realice una síntesis de la estructura corporativa de su empresa, incluyendo casa matriz, subsidiarias y vinculadas que estén relacionadas con </w:t>
      </w:r>
      <w:r w:rsidR="00E93F0E" w:rsidRPr="00E93F0E">
        <w:rPr>
          <w:rFonts w:ascii="Arial" w:hAnsi="Arial" w:cs="Arial"/>
          <w:color w:val="000000" w:themeColor="text1"/>
          <w:sz w:val="22"/>
          <w:szCs w:val="22"/>
        </w:rPr>
        <w:t>perfiles de PVC</w:t>
      </w:r>
      <w:r w:rsidRPr="00E93F0E">
        <w:rPr>
          <w:rFonts w:ascii="Arial" w:hAnsi="Arial"/>
          <w:color w:val="000000" w:themeColor="text1"/>
          <w:sz w:val="22"/>
        </w:rPr>
        <w:t>, tanto en el mercado doméstico como en el de exportación. En caso de haberse registrado cambios durante el período de información solicitado o de haberse decidido realizarlos en el futuro próximo, por favor infórmelos.</w:t>
      </w:r>
    </w:p>
    <w:p w14:paraId="48F9154D" w14:textId="77777777" w:rsidR="00E93F0E" w:rsidRDefault="00E93F0E" w:rsidP="00491F09">
      <w:pPr>
        <w:spacing w:after="240"/>
        <w:jc w:val="both"/>
        <w:rPr>
          <w:color w:val="808080"/>
        </w:rPr>
      </w:pPr>
    </w:p>
    <w:p w14:paraId="5F11BA26" w14:textId="2226E3AC" w:rsidR="00491F09" w:rsidRPr="00491F09" w:rsidRDefault="00491F09" w:rsidP="00491F09">
      <w:pPr>
        <w:spacing w:after="240"/>
        <w:jc w:val="both"/>
        <w:rPr>
          <w:rFonts w:ascii="Arial" w:hAnsi="Arial" w:cs="Arial"/>
          <w:sz w:val="22"/>
          <w:szCs w:val="22"/>
        </w:rPr>
      </w:pPr>
      <w:r w:rsidRPr="00491F09">
        <w:rPr>
          <w:color w:val="808080"/>
        </w:rPr>
        <w:t>Escriba texto aquí.</w:t>
      </w:r>
    </w:p>
    <w:p w14:paraId="36086EDA" w14:textId="77777777" w:rsidR="0065023C" w:rsidRDefault="00901EA4" w:rsidP="00901EA4">
      <w:pPr>
        <w:ind w:right="-142"/>
        <w:jc w:val="both"/>
        <w:rPr>
          <w:rFonts w:ascii="Arial" w:hAnsi="Arial" w:cs="Arial"/>
          <w:sz w:val="22"/>
          <w:szCs w:val="22"/>
        </w:rPr>
      </w:pPr>
      <w:r>
        <w:rPr>
          <w:rFonts w:ascii="Arial" w:hAnsi="Arial"/>
          <w:b/>
          <w:sz w:val="22"/>
        </w:rPr>
        <w:t>1.6.</w:t>
      </w:r>
      <w:r>
        <w:rPr>
          <w:rFonts w:ascii="Arial" w:hAnsi="Arial"/>
          <w:sz w:val="22"/>
        </w:rPr>
        <w:t xml:space="preserve"> Detallar los vínculos financieros o contractuales con cualquier otra empresa que estén relacionados con la producción, ventas, licencias, certificados, etc. de</w:t>
      </w:r>
      <w:r w:rsidR="0065023C">
        <w:rPr>
          <w:rFonts w:ascii="Arial" w:hAnsi="Arial"/>
          <w:sz w:val="22"/>
        </w:rPr>
        <w:t xml:space="preserve"> </w:t>
      </w:r>
      <w:r w:rsidR="00610B54">
        <w:rPr>
          <w:rFonts w:ascii="Arial" w:hAnsi="Arial" w:cs="Arial"/>
          <w:sz w:val="22"/>
          <w:szCs w:val="22"/>
        </w:rPr>
        <w:t>producto</w:t>
      </w:r>
      <w:r w:rsidR="0065023C">
        <w:rPr>
          <w:rFonts w:ascii="Arial" w:hAnsi="Arial" w:cs="Arial"/>
          <w:sz w:val="22"/>
          <w:szCs w:val="22"/>
        </w:rPr>
        <w:t>.</w:t>
      </w:r>
    </w:p>
    <w:p w14:paraId="7C916C7F" w14:textId="77777777" w:rsidR="00491F09" w:rsidRDefault="00491F09" w:rsidP="00491F09">
      <w:pPr>
        <w:spacing w:after="240"/>
        <w:jc w:val="both"/>
      </w:pPr>
    </w:p>
    <w:p w14:paraId="71FC3307" w14:textId="77777777" w:rsidR="00491F09" w:rsidRPr="00491F09" w:rsidRDefault="00491F09" w:rsidP="00491F09">
      <w:pPr>
        <w:spacing w:after="240"/>
        <w:jc w:val="both"/>
        <w:rPr>
          <w:rFonts w:ascii="Arial" w:hAnsi="Arial" w:cs="Arial"/>
          <w:sz w:val="22"/>
          <w:szCs w:val="22"/>
        </w:rPr>
      </w:pPr>
      <w:r w:rsidRPr="00491F09">
        <w:rPr>
          <w:color w:val="808080"/>
        </w:rPr>
        <w:t>Escriba texto aquí.</w:t>
      </w:r>
    </w:p>
    <w:p w14:paraId="733E8D26" w14:textId="77777777" w:rsidR="00901EA4" w:rsidRDefault="00901EA4" w:rsidP="00901EA4">
      <w:pPr>
        <w:ind w:right="-142"/>
        <w:jc w:val="both"/>
        <w:rPr>
          <w:rFonts w:ascii="Arial" w:hAnsi="Arial"/>
          <w:sz w:val="22"/>
        </w:rPr>
      </w:pPr>
      <w:r>
        <w:rPr>
          <w:rFonts w:ascii="Arial" w:hAnsi="Arial"/>
          <w:b/>
          <w:sz w:val="22"/>
        </w:rPr>
        <w:t>1.7.</w:t>
      </w:r>
      <w:r>
        <w:rPr>
          <w:rFonts w:ascii="Arial" w:hAnsi="Arial"/>
          <w:sz w:val="22"/>
        </w:rPr>
        <w:t xml:space="preserve"> Explique de qué manera se toman las decisiones relativas a las transacciones externas de cada unidad/filial de la firma (decisión de la casa matriz, decisiones individuales de las filiales, etc.).</w:t>
      </w:r>
    </w:p>
    <w:p w14:paraId="41B9E384" w14:textId="77777777" w:rsidR="00491F09" w:rsidRDefault="00491F09" w:rsidP="00491F09">
      <w:pPr>
        <w:spacing w:after="240"/>
        <w:jc w:val="both"/>
        <w:rPr>
          <w:color w:val="808080"/>
        </w:rPr>
      </w:pPr>
    </w:p>
    <w:p w14:paraId="135A0A69" w14:textId="77777777" w:rsidR="00491F09" w:rsidRPr="00491F09" w:rsidRDefault="00491F09" w:rsidP="00491F09">
      <w:pPr>
        <w:spacing w:after="240"/>
        <w:jc w:val="both"/>
        <w:rPr>
          <w:rFonts w:ascii="Arial" w:hAnsi="Arial" w:cs="Arial"/>
          <w:sz w:val="22"/>
          <w:szCs w:val="22"/>
        </w:rPr>
      </w:pPr>
      <w:r w:rsidRPr="00491F09">
        <w:rPr>
          <w:color w:val="808080"/>
        </w:rPr>
        <w:t>Escriba texto aquí.</w:t>
      </w:r>
    </w:p>
    <w:p w14:paraId="004E0E41" w14:textId="77777777" w:rsidR="00901EA4" w:rsidRDefault="00901EA4" w:rsidP="00901EA4">
      <w:pPr>
        <w:ind w:right="-142"/>
        <w:rPr>
          <w:rFonts w:ascii="Arial" w:hAnsi="Arial"/>
          <w:sz w:val="22"/>
        </w:rPr>
      </w:pPr>
    </w:p>
    <w:p w14:paraId="4D857841" w14:textId="77777777" w:rsidR="00DC2190" w:rsidRDefault="00DC2190" w:rsidP="00DC2190">
      <w:pPr>
        <w:ind w:right="1417"/>
        <w:jc w:val="both"/>
        <w:rPr>
          <w:rFonts w:ascii="Arial" w:hAnsi="Arial" w:cs="Arial"/>
          <w:i/>
          <w:sz w:val="22"/>
          <w:szCs w:val="22"/>
        </w:rPr>
      </w:pPr>
      <w:r w:rsidRPr="007E275F">
        <w:rPr>
          <w:rFonts w:ascii="Arial" w:hAnsi="Arial" w:cs="Arial"/>
          <w:i/>
          <w:sz w:val="22"/>
          <w:szCs w:val="22"/>
        </w:rPr>
        <w:t>En mi carácter de responsable legal de la firma</w:t>
      </w:r>
      <w:r>
        <w:rPr>
          <w:rFonts w:ascii="Arial" w:hAnsi="Arial" w:cs="Arial"/>
          <w:i/>
          <w:sz w:val="22"/>
          <w:szCs w:val="22"/>
        </w:rPr>
        <w:t>r</w:t>
      </w:r>
      <w:r w:rsidRPr="007E275F">
        <w:rPr>
          <w:rFonts w:ascii="Arial" w:hAnsi="Arial" w:cs="Arial"/>
          <w:i/>
          <w:sz w:val="22"/>
          <w:szCs w:val="22"/>
        </w:rPr>
        <w:t xml:space="preserve"> cuyos datos se consignan en el presente cuestionario, declaro que toda la información que se suministra es completa y veraz. Asimismo, declaro conocer que la información que se consigna podrá ser verificada por parte del personal técnico de </w:t>
      </w:r>
      <w:smartTag w:uri="urn:schemas-microsoft-com:office:smarttags" w:element="PersonName">
        <w:smartTagPr>
          <w:attr w:name="ProductID" w:val="la CNCE"/>
        </w:smartTagPr>
        <w:r w:rsidRPr="007E275F">
          <w:rPr>
            <w:rFonts w:ascii="Arial" w:hAnsi="Arial" w:cs="Arial"/>
            <w:i/>
            <w:sz w:val="22"/>
            <w:szCs w:val="22"/>
          </w:rPr>
          <w:t>la CNCE</w:t>
        </w:r>
      </w:smartTag>
      <w:r w:rsidRPr="007E275F">
        <w:rPr>
          <w:rFonts w:ascii="Arial" w:hAnsi="Arial" w:cs="Arial"/>
          <w:i/>
          <w:sz w:val="22"/>
          <w:szCs w:val="22"/>
        </w:rPr>
        <w:t>, previo consentimiento de la empresa.</w:t>
      </w:r>
    </w:p>
    <w:p w14:paraId="146328A3" w14:textId="77777777" w:rsidR="00DC2190" w:rsidRPr="007E275F" w:rsidRDefault="00DC2190" w:rsidP="00DC2190">
      <w:pPr>
        <w:ind w:right="1417"/>
        <w:jc w:val="both"/>
        <w:rPr>
          <w:rFonts w:ascii="Arial" w:hAnsi="Arial" w:cs="Arial"/>
          <w:i/>
          <w:sz w:val="22"/>
          <w:szCs w:val="22"/>
        </w:rPr>
      </w:pPr>
    </w:p>
    <w:p w14:paraId="3B1AC0F8" w14:textId="77777777" w:rsidR="00DC2190" w:rsidRDefault="00DC2190" w:rsidP="00DC2190">
      <w:pPr>
        <w:ind w:right="1417"/>
        <w:jc w:val="both"/>
        <w:rPr>
          <w:rFonts w:ascii="Arial" w:hAnsi="Arial" w:cs="Arial"/>
          <w:b/>
          <w:i/>
          <w:sz w:val="22"/>
          <w:szCs w:val="22"/>
        </w:rPr>
      </w:pPr>
      <w:r w:rsidRPr="007E275F">
        <w:rPr>
          <w:rFonts w:ascii="Arial" w:hAnsi="Arial" w:cs="Arial"/>
          <w:b/>
          <w:i/>
          <w:sz w:val="22"/>
          <w:szCs w:val="22"/>
        </w:rPr>
        <w:t>En razón de lo expuesto, acompaño la documentación que acredita el carácter invocado.</w:t>
      </w:r>
    </w:p>
    <w:p w14:paraId="0C69B613" w14:textId="77777777" w:rsidR="00901EA4" w:rsidRDefault="00901EA4" w:rsidP="00901EA4">
      <w:pPr>
        <w:spacing w:after="80"/>
        <w:ind w:right="-142"/>
        <w:jc w:val="right"/>
        <w:rPr>
          <w:rFonts w:ascii="Century Gothic" w:hAnsi="Century Gothic"/>
        </w:rPr>
      </w:pPr>
    </w:p>
    <w:p w14:paraId="4E7AB16C" w14:textId="77777777" w:rsidR="00901EA4" w:rsidRDefault="00901EA4" w:rsidP="00901EA4">
      <w:pPr>
        <w:spacing w:after="80"/>
        <w:ind w:right="-142"/>
        <w:jc w:val="right"/>
        <w:rPr>
          <w:rFonts w:ascii="Century Gothic" w:hAnsi="Century Gothic"/>
        </w:rPr>
      </w:pPr>
      <w:r>
        <w:rPr>
          <w:rFonts w:ascii="Century Gothic" w:hAnsi="Century Gothic"/>
        </w:rPr>
        <w:t>Firma ______________________</w:t>
      </w:r>
    </w:p>
    <w:p w14:paraId="53F550C1" w14:textId="77777777" w:rsidR="00901EA4" w:rsidRDefault="00901EA4" w:rsidP="00901EA4">
      <w:pPr>
        <w:spacing w:after="80"/>
        <w:ind w:right="-142"/>
        <w:jc w:val="right"/>
        <w:rPr>
          <w:rFonts w:ascii="Century Gothic" w:hAnsi="Century Gothic"/>
        </w:rPr>
      </w:pPr>
      <w:r>
        <w:rPr>
          <w:rFonts w:ascii="Century Gothic" w:hAnsi="Century Gothic"/>
        </w:rPr>
        <w:t>Aclaración ______________________</w:t>
      </w:r>
    </w:p>
    <w:p w14:paraId="0527D1C3" w14:textId="77777777" w:rsidR="00901EA4" w:rsidRDefault="00901EA4" w:rsidP="00901EA4">
      <w:pPr>
        <w:spacing w:after="80"/>
        <w:ind w:right="-142"/>
        <w:jc w:val="right"/>
        <w:rPr>
          <w:rFonts w:ascii="Century Gothic" w:hAnsi="Century Gothic"/>
        </w:rPr>
      </w:pPr>
      <w:r>
        <w:rPr>
          <w:rFonts w:ascii="Century Gothic" w:hAnsi="Century Gothic"/>
        </w:rPr>
        <w:t>Cargo ______________________</w:t>
      </w:r>
    </w:p>
    <w:p w14:paraId="63A6CA8E" w14:textId="77777777" w:rsidR="00901EA4" w:rsidRDefault="00901EA4" w:rsidP="00901EA4">
      <w:pPr>
        <w:ind w:right="-142"/>
        <w:jc w:val="both"/>
        <w:rPr>
          <w:sz w:val="22"/>
        </w:rPr>
      </w:pPr>
    </w:p>
    <w:p w14:paraId="10B58394" w14:textId="7AD61ED8" w:rsidR="00482C7B" w:rsidRPr="000B2C18" w:rsidRDefault="000C2C0F" w:rsidP="00482C7B">
      <w:pPr>
        <w:pStyle w:val="Textoindependiente"/>
        <w:rPr>
          <w:rFonts w:cs="Arial"/>
          <w:b/>
          <w:szCs w:val="22"/>
        </w:rPr>
      </w:pPr>
      <w:r>
        <w:rPr>
          <w:b/>
          <w:u w:val="single"/>
        </w:rPr>
        <w:br w:type="page"/>
      </w:r>
    </w:p>
    <w:p w14:paraId="35C7246D" w14:textId="77777777" w:rsidR="000C2C0F" w:rsidRDefault="000C2C0F">
      <w:pPr>
        <w:ind w:right="-142"/>
        <w:jc w:val="both"/>
        <w:rPr>
          <w:rFonts w:ascii="Arial" w:hAnsi="Arial"/>
          <w:b/>
          <w:sz w:val="22"/>
          <w:u w:val="single"/>
        </w:rPr>
      </w:pPr>
      <w:r>
        <w:rPr>
          <w:rFonts w:ascii="Arial" w:hAnsi="Arial"/>
          <w:b/>
          <w:sz w:val="22"/>
          <w:u w:val="single"/>
        </w:rPr>
        <w:lastRenderedPageBreak/>
        <w:t xml:space="preserve">2. PRODUCTO </w:t>
      </w:r>
    </w:p>
    <w:p w14:paraId="33CD49BB" w14:textId="77777777" w:rsidR="00B769E9" w:rsidRDefault="00B769E9">
      <w:pPr>
        <w:ind w:right="-142"/>
        <w:jc w:val="both"/>
        <w:rPr>
          <w:rFonts w:ascii="Arial" w:hAnsi="Arial"/>
          <w:sz w:val="22"/>
        </w:rPr>
      </w:pPr>
    </w:p>
    <w:p w14:paraId="2986BD35" w14:textId="77777777" w:rsidR="003869BB" w:rsidRDefault="003869BB" w:rsidP="00EE70D9">
      <w:pPr>
        <w:jc w:val="both"/>
        <w:rPr>
          <w:rFonts w:ascii="Arial" w:hAnsi="Arial"/>
          <w:b/>
          <w:sz w:val="22"/>
        </w:rPr>
      </w:pPr>
    </w:p>
    <w:p w14:paraId="452FABAB" w14:textId="09B33179" w:rsidR="003869BB" w:rsidRPr="003869BB" w:rsidRDefault="003869BB" w:rsidP="003869BB">
      <w:pPr>
        <w:jc w:val="both"/>
        <w:rPr>
          <w:rFonts w:ascii="Arial" w:hAnsi="Arial" w:cs="Arial"/>
          <w:sz w:val="22"/>
          <w:szCs w:val="22"/>
        </w:rPr>
      </w:pPr>
      <w:r w:rsidRPr="003869BB">
        <w:rPr>
          <w:rFonts w:ascii="Arial" w:hAnsi="Arial"/>
          <w:b/>
          <w:sz w:val="22"/>
        </w:rPr>
        <w:t xml:space="preserve">2.1. </w:t>
      </w:r>
      <w:r w:rsidRPr="003869BB">
        <w:rPr>
          <w:rFonts w:ascii="Arial" w:hAnsi="Arial" w:cs="Arial"/>
          <w:sz w:val="22"/>
          <w:szCs w:val="22"/>
        </w:rPr>
        <w:t>¿Su empresa exporta o exportó</w:t>
      </w:r>
      <w:r w:rsidR="004E1917">
        <w:rPr>
          <w:rFonts w:ascii="Arial" w:hAnsi="Arial" w:cs="Arial"/>
          <w:sz w:val="22"/>
          <w:szCs w:val="22"/>
        </w:rPr>
        <w:t xml:space="preserve"> más de un tipo de</w:t>
      </w:r>
      <w:r w:rsidRPr="003869BB">
        <w:rPr>
          <w:rFonts w:ascii="Arial" w:hAnsi="Arial" w:cs="Arial"/>
          <w:sz w:val="22"/>
          <w:szCs w:val="22"/>
        </w:rPr>
        <w:t xml:space="preserve"> perfil</w:t>
      </w:r>
      <w:r w:rsidR="004E1917">
        <w:rPr>
          <w:rFonts w:ascii="Arial" w:hAnsi="Arial" w:cs="Arial"/>
          <w:sz w:val="22"/>
          <w:szCs w:val="22"/>
        </w:rPr>
        <w:t xml:space="preserve"> de PVC</w:t>
      </w:r>
      <w:r w:rsidRPr="003869BB">
        <w:rPr>
          <w:rFonts w:ascii="Arial" w:hAnsi="Arial" w:cs="Arial"/>
          <w:sz w:val="22"/>
          <w:szCs w:val="22"/>
        </w:rPr>
        <w:t xml:space="preserve"> a Argentina</w:t>
      </w:r>
      <w:r w:rsidRPr="004E1917">
        <w:rPr>
          <w:rFonts w:ascii="Arial" w:hAnsi="Arial" w:cs="Arial"/>
          <w:sz w:val="22"/>
          <w:szCs w:val="22"/>
        </w:rPr>
        <w:t xml:space="preserve">? </w:t>
      </w:r>
    </w:p>
    <w:p w14:paraId="50D99058" w14:textId="77777777" w:rsidR="003869BB" w:rsidRPr="003869BB" w:rsidRDefault="003869BB" w:rsidP="003869BB">
      <w:pPr>
        <w:jc w:val="both"/>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1417"/>
      </w:tblGrid>
      <w:tr w:rsidR="003869BB" w:rsidRPr="003869BB" w14:paraId="09676117" w14:textId="77777777" w:rsidTr="002919CE">
        <w:trPr>
          <w:jc w:val="center"/>
        </w:trPr>
        <w:tc>
          <w:tcPr>
            <w:tcW w:w="1417" w:type="dxa"/>
          </w:tcPr>
          <w:p w14:paraId="458355E9" w14:textId="77777777" w:rsidR="003869BB" w:rsidRPr="003869BB" w:rsidRDefault="003869BB" w:rsidP="003869BB">
            <w:pPr>
              <w:jc w:val="center"/>
              <w:rPr>
                <w:rFonts w:ascii="Arial" w:hAnsi="Arial" w:cs="Arial"/>
                <w:sz w:val="22"/>
                <w:szCs w:val="22"/>
              </w:rPr>
            </w:pPr>
            <w:r w:rsidRPr="003869BB">
              <w:rPr>
                <w:rFonts w:ascii="Arial" w:hAnsi="Arial" w:cs="Arial"/>
                <w:sz w:val="22"/>
                <w:szCs w:val="22"/>
              </w:rPr>
              <w:t>SI</w:t>
            </w:r>
          </w:p>
        </w:tc>
        <w:tc>
          <w:tcPr>
            <w:tcW w:w="1417" w:type="dxa"/>
          </w:tcPr>
          <w:p w14:paraId="5A83B298" w14:textId="77777777" w:rsidR="003869BB" w:rsidRPr="003869BB" w:rsidRDefault="003869BB" w:rsidP="003869BB">
            <w:pPr>
              <w:jc w:val="center"/>
              <w:rPr>
                <w:rFonts w:ascii="Arial" w:hAnsi="Arial" w:cs="Arial"/>
                <w:sz w:val="22"/>
                <w:szCs w:val="22"/>
              </w:rPr>
            </w:pPr>
            <w:r w:rsidRPr="003869BB">
              <w:rPr>
                <w:rFonts w:ascii="Arial" w:hAnsi="Arial" w:cs="Arial"/>
                <w:sz w:val="22"/>
                <w:szCs w:val="22"/>
              </w:rPr>
              <w:t>NO</w:t>
            </w:r>
          </w:p>
        </w:tc>
      </w:tr>
      <w:tr w:rsidR="003869BB" w:rsidRPr="003869BB" w14:paraId="12D68682" w14:textId="77777777" w:rsidTr="002919CE">
        <w:trPr>
          <w:jc w:val="center"/>
        </w:trPr>
        <w:tc>
          <w:tcPr>
            <w:tcW w:w="1417" w:type="dxa"/>
          </w:tcPr>
          <w:p w14:paraId="5E046A19" w14:textId="77777777" w:rsidR="003869BB" w:rsidRPr="003869BB" w:rsidRDefault="003869BB" w:rsidP="003869BB">
            <w:pPr>
              <w:jc w:val="center"/>
              <w:rPr>
                <w:rFonts w:ascii="Arial" w:hAnsi="Arial" w:cs="Arial"/>
                <w:sz w:val="22"/>
                <w:szCs w:val="22"/>
              </w:rPr>
            </w:pPr>
          </w:p>
        </w:tc>
        <w:tc>
          <w:tcPr>
            <w:tcW w:w="1417" w:type="dxa"/>
          </w:tcPr>
          <w:p w14:paraId="6A672A81" w14:textId="77777777" w:rsidR="003869BB" w:rsidRPr="003869BB" w:rsidRDefault="003869BB" w:rsidP="003869BB">
            <w:pPr>
              <w:jc w:val="center"/>
              <w:rPr>
                <w:rFonts w:ascii="Arial" w:hAnsi="Arial" w:cs="Arial"/>
                <w:sz w:val="22"/>
                <w:szCs w:val="22"/>
              </w:rPr>
            </w:pPr>
          </w:p>
        </w:tc>
      </w:tr>
    </w:tbl>
    <w:p w14:paraId="4AF2F56E" w14:textId="77777777" w:rsidR="003869BB" w:rsidRPr="003869BB" w:rsidRDefault="003869BB" w:rsidP="003869BB">
      <w:pPr>
        <w:jc w:val="both"/>
        <w:rPr>
          <w:rFonts w:ascii="Arial" w:hAnsi="Arial" w:cs="Arial"/>
          <w:sz w:val="22"/>
          <w:szCs w:val="22"/>
        </w:rPr>
      </w:pPr>
    </w:p>
    <w:p w14:paraId="65BE4C62" w14:textId="35FF125A" w:rsidR="003869BB" w:rsidRPr="003869BB" w:rsidRDefault="003869BB" w:rsidP="003869BB">
      <w:pPr>
        <w:ind w:left="1418" w:right="1417"/>
        <w:jc w:val="both"/>
        <w:rPr>
          <w:rFonts w:ascii="Arial" w:hAnsi="Arial" w:cs="Arial"/>
          <w:sz w:val="22"/>
          <w:szCs w:val="22"/>
        </w:rPr>
      </w:pPr>
      <w:r w:rsidRPr="003869BB">
        <w:rPr>
          <w:rFonts w:ascii="Arial" w:hAnsi="Arial" w:cs="Arial"/>
          <w:sz w:val="22"/>
          <w:szCs w:val="22"/>
        </w:rPr>
        <w:t xml:space="preserve">Si su respuesta es “NO” devuelva el “Cuestionario para el Exportador” desde la carátula hasta la presente hoja a </w:t>
      </w:r>
      <w:smartTag w:uri="urn:schemas-microsoft-com:office:smarttags" w:element="PersonName">
        <w:smartTagPr>
          <w:attr w:name="ProductID" w:val="ヱꔰポ彀ࠜ蝰ւၘօ滈&quot;ƠȈ蝘!嘨֋ ƨȌꎠヲ꙼ポꜴヲ돰&quot;ブ頠֎ őȈ韼֎餀֎攨֋ŚȈSIřȈꚨポ돰&quot;題֎颰֎łȈ☐ken List ŇȌꎠヲ꙼ポꜴヲ돰&quot;ブ飸֎ ŌȈ飔֎馘֎頨֎űȈꚨポ돰&quot;隴֎饈֎ źȌꎠヲ꙼ポꜴヲ돰&quot;ブ馐֎ ţȈ饬֎驰֎餀֎ŤȈ&#10;y1ūȈꚨポ돰&quot;颌֎騠֎ŬȈrespuesta đȌꎠヲ꙼ポꜴヲ돰&quot;ブ驨֎ ĞȈ驄֎鬈֎馘֎ăȈꚨポ돰&quot;阴֎骸֎ ĄȌꎠヲ꙼ポꜴヲ돰&quot;ブ鬀֎ čȈ髜֎鯠֎驰֎ĶȈesĵȈꚨポ돰&quot;抜֋鮐֎ľȈ“lue1 ģȌꎠヲ꙼ポꜴヲ돰&quot;ブ鯘֎ ĨȈ鮴֎鱸֎鬈֎ĭȈꚨポ돰&quot;馼֎鰨֎ ǖȌꎠヲ꙼ポꜴヲ돰&quot;ブ鱰֎ ǟȈ鱌֎鲸֎鯠֎ǀȈSiǇȈ鴤֎鷀֎鱸֎TagǈȈ_lue1ist ǍȌꎠヲ꙼ポꜴヲ돰&quot;ブ鲰֎ ǺȈꚨポ돰&quot;拄֋鵰֎ ǿȌꎠヲ꙼ポꜴヲ돰&quot;ブ鶸֎ ǤȈ鶔֎鹘֎鲸֎ǩȈꚨポ돰&quot; 駼֎鸈֎ ƒȌꎠヲ꙼ポꜴヲ돰&quot;ブ鹐֎ ƛȈ鸬֎黰֎鷀֎ƜȈꚨポ돰&quot;鬬֎麠֎ ƁȌꎠヲ꙼ポꜴヲ돰&quot;ブ黨֎ ƎȈ黄֎龈֎鹘֎ƳȈꚨポ돰&quot;魬֎鼸֎ ƴȌꎠヲ꙼ポꜴヲ돰&quot;ブ龀֎ ƽȈ齜֎ꀠ֎黰֎ƦȈꚨポ돰&quot;ꁄ֎鿐֎ ƫȌꎠヲ꙼ポꜴヲ돰&quot;ブꀘ֎ ŐȈ鿴֎ꃐ֎龈֎ŕȈNOŘȈꚨポ돰&quot;ꃴ֎ꂀ֎ ŝȌꎠヲ꙼ポꜴヲ돰&quot;ブꃈ֎ ŊȈꂤ֎ꆀ֎ꀠ֎ŏȈ”ŲȈꚨポ돰&quot;ꆤ֎ꄰ֎ ŷȌꎠヲ꙼ポꜴヲ돰&quot;ブꅸ֎ żȈꅔ֎ꈰ֎ꃐ֎šȈ,ŤȈꚨポ돰&quot;ꉔ֎ꇠ֎ ũȌꎠヲ꙼ポꜴヲ돰&quot;ブꈨ֎ ĖȈꈄ֎ꋰ֎ꆀ֎ěȈdevuelvaĜȈꚨポ돰&quot;#ꌔ֎ꊠ֎ āȌꎠヲ꙼ポꜴヲ돰&quot;ブꋨ֎ ĎȈꋄ֎ꎠ֎ꈰ֎ĳȈelĶȈꚨポ돰&quot;&amp;ꏄ֎ꍐ֎ ĻȌꎠヲ꙼ポꜴヲ돰&quot;ブꎘ֎ ĠȈꍴ֎ꑐ֎ꋰ֎ĥȈ“ĨȈꚨポ돰&quot;'ꑴ֎ꐀ֎ ĭȌꎠヲ꙼ポꜴヲ돰&quot;ブꑈ֎ ǚȈꐤ֎ꔐ֎ꎠ֎ǟȈCuestionarioǀȈꚨポ돰&quot;4ꔴ֎꓀֎ ǅȌꎠヲ꙼ポꜴヲ돰&quot;ブꔈ֎ ǲȈꓤ֎ꗀ֎ꑐ֎ǷȈparaǺȈꚨポ돰&quot;9ꗤ֎ꕰ֎ ǿȌꎠヲ꙼ポꜴヲ돰&quot;ブꖸ֎ ǤȈꖔ֎꙰֎ꔐ֎ǩȈelǬȈꚨポ돰&quot;&lt; Ꚕ֎꘠֎ ƑȌꎠヲ꙼ポꜴヲ돰&quot;ブꙨ֎ ƞȈꙄ֎ꜰ֎ꗀ֎ƃȈProductorƄȈꚨポ돰&quot;EꝔ֎ꛠ֎ ƉȌꎠヲ꙼ポꜴヲ돰&quot;ブꜨ֎ ƶȈ꜄֎꟠֎꙰֎ƻȈ”ƾȈꚨポ돰&quot;Gꠄ֎Ꞑ֎ ƣȌꎠヲ꙼ポꜴヲ돰&quot;ブꟘ֎ ƨȈꞴ֎ꢐ֎ꜰ֎ƭȈ&#10;desdeŐȈꚨポ돰&quot;Mꢴ֎ꡀ֎ ŕȌꎠヲ꙼ポꜴヲ돰&quot;ブꢈ֎ łȈꡤ֎ꥀ֎꟠֎ŇȈlaŊȈꚨポ돰&quot;Pꥤ֎꣰֎ ŏȌꎠヲ꙼ポꜴヲ돰&quot;ブꤸ֎ ŴȈꤔ֎ꨀ֎ꢐ֎ŹȈcarátulaŢȈꚨポ돰&quot;Yꨤ֎ꦰ֎ ŧȌꎠヲ꙼ポꜴヲ돰&quot;ブ꧸֎ ŬȈ꧔֎ꪰ֎ꥀ֎đȈ&#10;hastaĔȈꚨポ돰&quot;_꫔֎ꩠ֎ ęȌꎠヲ꙼ポꜴヲ돰&quot;ブꪨ֎ ĆȈꪄ֎ꭠ֎ꨀ֎ċȈlaĎȈꚨポ돰&quot;bꮄ֎꬐֎ ĳȌꎠヲ꙼ポꜴヲ돰&quot;ブꭘ֎ ĸȈꬴ֎갠֎ꪰ֎ĽȈpresenteĦȈꚨポ돰&quot;k걄֎ꯐ֎ īȌꎠヲ꙼ポꜴヲ돰&quot;ブ갘֎ ǐȈ꯴֎곐֎ꭠ֎ǕȈhojaǘȈꚨポ돰&quot;p곴֎검֎ ǝȌꎠヲ꙼ポꜴヲ돰&quot;ブ곈֎ ǊȈ겤֎궀֎갠֎ǏȈaǲȈꚨポ돰&quot;r궤֎괰֎ ǷȌꎠヲ꙼ポꜴヲ돰&quot;ブ굸֎ ǼȈ굔֎기֎곐֎ǡȈlaǤȈꚨポ돰&quot;u깔֎균֎ ǩȌꎠヲ꙼ポꜴヲ돰&quot;ブ긨֎ ƖȈ긄֎껰֎궀֎ƛȈComisiónƜȈꚨポ돰&quot;~꼔֎꺠֎ ƁȌꎠヲ꙼ポꜴヲ돰&quot;ブ껨֎ ƎȈ껄֎꾰֎기֎ƳȈNacionalƴȈꚨポ돰&quot;꿔֎꽠֎ ƹȌꎠヲ꙼ポꜴヲ돰&quot;ブ꾨֎ ƦȈ꾄֎끠֎껰֎ƫȈdeƮȈꚨポ돰&quot;낄֎뀐֎ œȌꎠヲ꙼ポꜴヲ돰&quot;ブ끘֎ ŘȈ뀴֎넠֎꾰֎ŝȈComercioņȈꚨポ돰&quot;년֎냐֎ ŋȌꎠヲ꙼ポꜴヲ돰&quot;ブ넘֎ ŰȈ냴֎뇠֎끠֎ŵȈExterioržȈꚨポ돰&quot;누֎놐֎ ţȌꎠヲ꙼ポꜴヲ돰&quot;ブ뇘֎ ŨȈ놴֎느֎넠֎ŭȈ.ĐȈꚨポ돰&quot;늴֎뉀֎ ĕȌꎠヲ꙼ポꜴヲ돰&quot;ブ늈֎ ĂȈ뉤֎덀֎뇠֎ćȈSiĊȈꚨポ돰&quot; 덤֎닰֎ ďȌꎠヲ꙼ポꜴヲ돰&quot;ブ댸֎ ĴȈ댔֎돰֎느֎ĹȈsuļȈꚨポ돰&quot;£ 됔֎뎠֎ ġȌꎠヲ꙼ポꜴヲ돰&quot;ブ돨֎ ĮȈ도֎뒰֎덀֎ǓȈrespuestaǔȈꚨポ돰&quot;­듔֎둠֎ ǙȌꎠヲ꙼ポꜴヲ돰&quot;ブ뒨֎ ǆȈ뒄֎땠֎돰֎ǋȈesǎȈꚨポ돰&quot;°떄֎딐֎ ǳȌꎠヲ꙼ポꜴヲ돰&quot;ブ땘֎ ǸȈ딴֎또֎뒰֎ǽȈ“ǠȈꚨポ돰&quot;±똴֎뗀֎ ǥȌꎠヲ꙼ポꜴヲ돰&quot;ブ똈֎ ƒȈ뗤֎뛀֎땠֎ƗȈSIƚȈꚨポ돰&quot;³뛤֎뙰֎ ƟȌꎠヲ꙼ポꜴヲ돰&quot;ブ뚸֎ ƄȈ뚔֎띰֎또֎ƉȈ”ƌȈꚨポ돰&quot;´랔֎뜠֎ ƱȌꎠヲ꙼ポꜴヲ돰&quot;ブ띨֎ ƾȈ띄֎렠֎뛀֎ƣȈ,ƦȈꚨポ돰&quot;¶롄֎럐֎ ƫȌꎠヲ꙼ポꜴヲ돰&quot;ブ렘֎ ŐȈ럴֎룠֎띰֎ŕȈcontinúeŞȈꚨポ돰&quot;¿뤄֎뢐֎ ŃȌꎠヲ꙼ポꜴヲ돰&quot;ブ룘֎ ňȈ뢴֎릠֎렠֎ōȈcompletandoŶȈꚨポ돰&quot;Ë맄֎륐֎ ŻȌꎠヲ꙼ポꜴヲ돰&quot;ブ릘֎ ŠȈ르֎멐֎룠֎ťȈesteŨȈꚨポ돰&quot;Ð면֎먀֎ ŭȌꎠヲ꙼ポꜴヲ돰&quot;ブ멈֎ ĚȈ먤֎묐֎릠֎ğȈcuestionarioĀȈꚨポ돰&quot;Ü무֎뫀֎ ąȌꎠヲ꙼ポꜴヲ돰&quot;ブ묈֎ ĲȈ뫤֎므֎멐֎ķȈ.ĺȈꚨポ돰&quot;Ý믤֎뭰֎ ĿȌꎠヲ꙼ポꜴヲ돰&quot;ブ뮸֎ ĤȈ뮔֎뷀֎묐֎ĩȈ&#10;ĬȈ_teǓȈ&#10;ǖȈ&#10;ken ListoǛȈ:y11andoǜȈꚨポ돰&quot;&#10;恌֏旰֏ǁȈ_ken Listo.ǊȈꚨポ돰&quot;바֎뵰֎ǏȈヱ㇨ֆヱꔰポࡐվ涨&quot;滈&quot;ǷȈ蝘!靘֎ ǿȌꎠヲ꙼ポꜴヲ돰&quot;ブ붸֎ ǤȈ붔֎빘֎므֎ǩȈꚨポ돰&quot;밬֎븈֎ ƒȌꎠヲ꙼ポꜴヲ돰&quot;ブ빐֎ ƛȈ븬֎뼰֎뷀֎ƜȈ&#10;FirmaƃȈꚨポ돰&quot;빼֎뻠֎ƄȈ.ken List ƉȌꎠヲ꙼ポꜴヲ돰&quot;ブ뼨֎ ƶȈ뼄֎뿈֎빘֎ƻȈꚨポ돰&quot;뱔֎뽸֎ ƼȌꎠヲ꙼ポꜴヲ돰&quot;ブ뿀֎ ƥȈ뾜֎쁠֎뼰֎ƮȈꚨポ돰&quot;벤֎쀐֎ œȌꎠヲ꙼ポꜴヲ돰&quot;ブ쁘֎ ŘȈ쀴֎샸֎뿈֎ŝȈꚨポ돰&quot; 민֎삨֎ ņȌꎠヲ꙼ポꜴヲ돰&quot;ブ샰֎ ŏȈ샌֎손֎쁠֎ŰȈꚨポ돰&quot;&#10;鳜֎셀֎ ŵȌꎠヲ꙼ポꜴヲ돰&quot;ブ솈֎ ŢȈ셤֎숨֎샸֎ŧȈꚨポ돰&quot;쉌֎쇘֎ ŨȌꎠヲ꙼ポꜴヲ돰&quot;ブ술֎ đȈ쇼֎싘֎손֎ĚȈ_ęȈꚨポ돰&quot;싼֎슈֎ ĂȌꎠヲ꙼ポꜴヲ돰&quot;ブ싐֎ ċȈ슬֎쎈֎숨֎ČȈ_ĳȈꚨポ돰&quot;&#10;쎬֎쌸֎ ĴȌꎠヲ꙼ポꜴヲ돰&quot;ブ쎀֎ ĽȈ썜֎쐸֎싘֎ĦȈ_ĥȈꚨポ돰&quot;쑜֎쏨֎ ĮȌꎠヲ꙼ポꜴヲ돰&quot;ブ쐰֎ ǗȈ쐌֎쓨֎쎈֎ǘȈ_ǟȈꚨポ돰&quot;씌֎쒘֎ ǀȌꎠヲ꙼ポꜴヲ돰&quot;ブ쓠֎ ǉȈ쒼֎얘֎쐸֎ǲȈ_ǱȈꚨポ돰&quot;얼֎안֎ ǺȌꎠヲ꙼ポꜴヲ돰&quot;ブ얐֎ ǣȈ앬֎왈֎쓨֎ǤȈ_ǫȈꚨポ돰&quot;왬֎엸֎ ǬȌꎠヲ꙼ポꜴヲ돰&quot;ブ와֎ ƕȈ옜֎웸֎얘֎ƞȈ_ƝȈꚨポ돰&quot;윜֎욨֎ ƆȌꎠヲ꙼ポꜴヲ돰&quot;ブ웰֎ ƏȈ워֎잨֎왈֎ưȈ_ƷȈꚨポ돰&quot;쟌֎의֎ ƸȌꎠヲ꙼ポꜴヲ돰&quot;ブ잠֎ ơȈ일֎졘֎웸֎ƪȈ_ƩȈꚨポ돰&quot;졼֎절֎ ŒȌꎠヲ꙼ポꜴヲ돰&quot;ブ졐֎ śȈ젬֎줈֎잨֎ŜȈ_ŃȈꚨポ돰&quot;줬֎좸֎ ńȌꎠヲ꙼ポꜴヲ돰&quot;ブ준֎ ōȈ죜֎즸֎졘֎ŶȈ_ŵȈꚨポ돰&quot;짜֎쥨֎ žȌꎠヲ꙼ポꜴヲ돰&quot;ブ즰֎ ŧȈ즌֎쩨֎줈֎ŨȈ_ůȈꚨポ돰&quot;쪌֎쨘֎ ĐȌꎠヲ꙼ポꜴヲ돰&quot;ブ쩠֎ ęȈ쨼֎쬘֎즸֎ĂȈ_āȈꚨポ돰&quot;쬼֎쫈֎ ĊȌꎠヲ꙼ポꜴヲ돰&quot;ブ쬐֎ ĳȈ쫬֎쯈֎쩨֎ĴȈ_ĻȈꚨポ돰&quot;쯬֎쭸֎ ļȌꎠヲ꙼ポꜴヲ돰&quot;ブ쯀֎ ĥȈ쮜֎챸֎쬘֎ĮȈ_ĭȈꚨポ돰&quot;천֎차֎ ǖȌꎠヲ꙼ポꜴヲ돰&quot;ブ챰֎ ǟȈ챌֎쵨֎쯈֎ǀȈ&#10;ǇȈ&#10;y1ǊȈ&#10;ken ListǏȈꚨポ돰&quot;체֎촘֎ ǰȌꎠヲ꙼ポꜴヲ돰&quot;ブ쵠֎ ǹȈ촼֎칰֎챸֎ǢȈ2y1ǡȈ2y1ǤȈ&#10;ǫȈꚨポ돰&quot;춼֎츠֎ǬȈSIen List ƑȌꎠヲ꙼ポꜴヲ돰&quot;ブ침֎ ƞȈ칄֎캘֎쵨֎ƃȈ컜֎콸֎칰֎Tag ƄȌꎠヲ꙼ポꜴヲ돰&quot;ブ캐֎ ƍȈꚨポ돰&quot;뺼֎켨֎ ƶȌꎠヲ꙼ポꜴヲ돰&quot;ブ콰֎ ƿȈ콌֎퀐֎캘֎ƠȈꚨポ돰&quot;춤֎쿀֎ ƥȌꎠヲ꙼ポꜴヲ돰&quot;ブ퀈֎ ŒȈ쿤֎텀֎콸֎ŗȈꚨポ돰&quot;֎큘֎ ŘȌꎠヲ꙼ポꜴヲ돰&quot;ブ킠֎ ŁȈ큼֎֎힠֎ŊȈꚨポ돰&quot;텤֎탰֎ ŏȌꎠヲ꙼ポꜴヲ돰&quot;ブ털֎ ŴȈ턔֎퇰֎퀐֎ŹȈ¿żȈꚨポ돰&quot;툔֎토֎ šȌꎠヲ꙼ポꜴヲ돰&quot;ブ퇨֎ ŮȈ퇄֎튰֎텀֎ēȈProducíaĔȈꚨポ돰&quot;틔֎퉠֎ ęȌꎠヲ꙼ポꜴヲ돰&quot;ブ튨֎ ĆȈ튄֎퍰֎퇰֎ċȈmotoresČȈꚨポ돰&quot;펔֎팠֎ ıȌꎠヲ꙼ポꜴヲ돰&quot;ブ퍨֎ ľȈ퍄֎퐰֎튰֎ģȈmonofásicosĤȈꚨポ돰&quot;$푔֎폠֎ ĩȌꎠヲ꙼ポꜴヲ돰&quot;ブ퐨֎ ǖȈ퐄֎퓠֎퍰֎ǛȈenǞȈꚨポ돰&quot;'프֎풐֎ ǃȌꎠヲ꙼ポꜴヲ돰&quot;ブ퓘֎ ǈȈ풴֎햐֎퐰֎ǍȈelǰȈꚨポ돰&quot;*햴֎핀֎ ǵȌꎠヲ꙼ポꜴヲ돰&quot;ブ했֎ ǢȈ핤֎홀֎퓠֎ǧȈañoǪȈꚨポ돰&quot;.홤֎헰֎ ǯȌꎠヲ꙼ポꜴヲ돰&quot;ブ호֎ ƔȈ혔֎훰֎햐֎ƙȈ2010ƜȈꚨポ돰&quot;2휔֎횠֎ ƁȌꎠヲ꙼ポꜴヲ돰&quot;ブ훨֎ ƎȈ후֎힠֎홀֎ƳȈ?ƶȈꚨポ돰&quot;3ퟄ֎흐֎ ƻȌꎠヲ꙼ポꜴヲ돰&quot;ブ힘֎ ƠȈ흴֎킨֎훰֎ƥȈ&#10;ƨȈ,y1ƯȈ.ŒȈNOőȈ&#10;.ŔȈ☐ken ListřȈafirmativołȈꚨポ돰&quot;췼֎֎ ŇȌꎠヲ꙼ポꜴヲ돰&quot;ブ֎ ŌȈ֎֎킨֎űȈꚨポ돰&quot;֎֎źȈcaso1 ſȌꎠヲ꙼ポꜴヲ돰&quot;ブ֎ ŤȈ֎֎֎ũȈꚨポ돰&quot;֎֎ ĒȌꎠヲ꙼ポꜴヲ돰&quot;ブ֎ ěȈ֎֎֎ĜȈ☐ăȈꚨポ돰&quot;֎֎ĄȈ&#10;tenga ĉȌꎠヲ꙼ポꜴヲ돰&quot;ブ֎ ĶȈ֎֎֎ĻȈꚨポ돰&quot;쳌֎֎ ļȌꎠヲ꙼ポꜴヲ돰&quot;ブ֎ ĥȈ֎֎֎ĮȈEnĭȈꚨポ돰&quot;֎֎ǖȈ.y1 List ǛȌꎠヲ꙼ポꜴヲ돰&quot;ブ֎ ǀȈ֎֎֎ǅȈꚨポ돰&quot;֎֎ ǎȌꎠヲ꙼ポꜴヲ돰&quot;ブ֎ ǷȈ֎֎֎ǸȈꚨポ돰&quot; &#10;֎֎ ǽȌꎠヲ꙼ポꜴヲ돰&quot;ブ֎ ǪȈ֎֎֎ǯȈꚨポ돰&quot;ퟜ֎֎ ƐȌꎠヲ꙼ポꜴヲ돰&quot;ブ֎ ƙȈ֎֎֎ƂȈꚨポ돰&quot;֎֎ ƇȌꎠヲ꙼ポꜴヲ돰&quot;ブ֎ ƌȈ֎֎֎ƱȈꚨポ돰&quot;֎֎ ƺȌꎠヲ꙼ポꜴヲ돰&quot;ブ֎ ƣȈ֎֎֎ƤȈpresenteƩȈꚨポ돰&quot;$֎֎ ŒȌꎠヲ꙼ポꜴヲ돰&quot;ブ֎ śȈ֎֎֎ŜȈqueŃȈꚨポ돰&quot;(֎֎ ńȌꎠヲ꙼ポꜴヲ돰&quot;ブ֎ ōȈ֎֎֎ŶȈalgunasŻȈꚨポ돰&quot;0֎֎ żȌꎠヲ꙼ポꜴヲ돰&quot;ブ֎ ťȈ֎֎֎ŮȈdeŭȈꚨポ돰&quot;3֎֎ ĖȌꎠヲ꙼ポꜴヲ돰&quot;ブ֎ ğȈ֎֎֎ĀȈlasćȈꚨポ돰&quot;7 ֎֎ ĈȌꎠヲ꙼ポꜴヲ돰&quot;ブ֎ ıȈ֎֎֎ĺȈpreguntasĿȈꚨポ돰&quot;A֎֎ ĠȌꎠヲ꙼ポꜴヲ돰&quot;ブ֎ ĩȈ֎֎֎ǒȈdeǑȈꚨポ돰&quot;D֎֎ ǚȌꎠヲ꙼ポꜴヲ돰&quot;ブ֎ ǃȈ֎֎֎ǄȈesteǋȈꚨポ돰&quot;I֎֎ ǌȌꎠヲ꙼ポꜴヲ돰&quot;ブ֎ ǵȈ֎֎֎ǾȈcuestionarioǣȈꚨポ돰&quot;V֎֎ ǤȌꎠヲ꙼ポꜴヲ돰&quot;ブ֎ ǭȈ֎֎֎ƖȈleƕȈꚨポ돰&quot;Y&#10;֎֎ ƞȌꎠヲ꙼ポꜴヲ돰&quot;ブ֎ ƇȈ֎֎֎ƈȈrequeriránƍȈꚨポ돰&quot;d֎֎ ƶȌꎠヲ꙼ポꜴヲ돰&quot;ブ֎ ƿȈ֎֎֎ƠȈunaƧȈꚨポ돰&quot;h֎֎ ƨȌꎠヲ꙼ポꜴヲ돰&quot;ブ֎ őȈ֎֎֎ŚȈcomparaciónşȈꚨポ돰&quot;t֎֎ ŀȌꎠヲ꙼ポꜴヲ돰&quot;ブ֎ ŉȈ֎֎֎ŲȈ&#10;entreűȈꚨポ돰&quot;z֎֎ źȌꎠヲ꙼ポꜴヲ돰&quot;ブ֎ ţȈ֎֎֎ŤȈlaūȈꚨポ돰&quot;} ֎֎ ŬȌꎠヲ꙼ポꜴヲ돰&quot;ブ֎ ĕȈ֎֎֎ĞȈsituaciónăȈꚨポ돰&quot;֎֎ ĄȌꎠヲ꙼ポꜴヲ돰&quot;ブ֎ čȈ֎֎֎ĶȈactualĻȈꚨポ돰&quot;֎֎ ļȌꎠヲ꙼ポꜴヲ돰&quot;ブ֎ ĥȈ֎֎֎ĮȈyĭȈꚨポ돰&quot;֎֎ ǖȌꎠヲ꙼ポꜴヲ돰&quot;ブ֎ ǟȈ֎֎֎ǀȈlaǇȈꚨポ돰&quot;֎֎ ǈȌꎠヲ꙼ポꜴヲ돰&quot;ブ֎ ǱȈ֎֎֎ǺȈpreviaǿȈꚨポ돰&quot;֎֎ ǠȌꎠヲ꙼ポꜴヲ돰&quot;ブ֎ ǩȈ֎֎֎ƒȈalƑȈꚨポ돰&quot;֎֎ ƚȌꎠヲ꙼ポꜴヲ돰&quot;ブ֎ ƃȈ֎֎֎ƄȈañoƋȈꚨポ돰&quot;¡֎֎ ƌȌꎠヲ꙼ポꜴヲ돰&quot;ブ֎ ƵȈ֎֎֎ƾȈ2011ƽȈꚨポ돰&quot;¥֎֎ ƦȌꎠヲ꙼ポꜴヲ돰&quot;ブ֎ ƯȈ֎֎֎ŐȈ.ŗȈꚨポ돰&quot;¦֎֎ ŘȌꎠヲ꙼ポꜴヲ돰&quot;ブ֎ ŁȈ֎֎֎ŊȈ&#10;ŉȈNOŌȈ&#10;soųȈ¿lue1ónnŴȈ3ken ListŹȈꚨポ돰&quot;֎֎ ŢȌꎠヲ꙼ポꜴヲ돰&quot;ブ֎ ūȈ֎֎֎ŬȈ2ēȈꚨポ돰&quot;֎֎ĔȈ&#10;ken List ęȌꎠヲ꙼ポꜴヲ돰&quot;ブ֎ ĆȈ֎֎֎ċȈꚨポ돰&quot;֎֎ ČȌꎠヲ꙼ポꜴヲ돰&quot;ブ֎ ĵȈ֎֎֎ľȈꚨポ돰&quot;֎֎ ģȌꎠヲ꙼ポꜴヲ돰&quot;ブ֎ ĨȈ֎֎֎ĭȈꚨポ돰&quot;ﷴ֎֎ ǖȌꎠヲ꙼ポꜴヲ돰&quot;ブ֎ ǟȈ֎ﻨ֎ﶈ֎ǀȈꚨポ돰&quot;֎֎ ǅȌꎠヲ꙼ポꜴヲ돰&quot;ブ֎ ǲȈ֎֎֎ǷȈꚨポ돰&quot;֎֎ ǸȌꎠヲ꙼ポꜴヲ돰&quot;ブ֎ ǡȈ֎֎֎ǪȈProduceǯȈꚨポ돰&quot;֎֎ ƐȌꎠヲ꙼ポꜴヲ돰&quot;ブ֎ ƙȈ֎֎֎ƂȈlaƁȈꚨポ돰&quot;֎֎ ƊȌꎠヲ꙼ポꜴヲ돰&quot;ブ֎ ƳȈ֎֎֎ƴȈempresaƹȈꚨポ돰&quot;֎֎ ƢȌꎠヲ꙼ポꜴヲ돰&quot;ブ֎ ƫȈ֎֎֎ƬȈmásœȈꚨポ돰&quot;֎֎ ŔȌꎠヲ꙼ポꜴヲ돰&quot;ブ֎ ŝȈ֎露֎֎ņȈdeŅȈꚨポ돰&quot;!樂֎֎ ŎȌꎠヲ꙼ポꜴヲ돰&quot;ブ擄֎ ŷȈ奈֎裡֎֎ŸȈunſȈꚨポ돰&quot;$兀֎輦֎ ŠȌꎠヲ꙼ポꜴヲ돰&quot;ブ易֎ ũȈ寮֎直֎露֎ĒȈmodeloėȈꚨポ돰&quot;+頻֎縉֎ ĘȌꎠヲ꙼ポꜴヲ돰&quot;ブ猪֎ āȈ塚֎ﭘ֎裡֎ĊȈdeĉȈꚨポ돰&quot;.ﭼ֎﬈֎ ĲȌꎠヲ꙼ポꜴヲ돰&quot;ブﭐ֎ ĻȈשּׁ֎ﰘ֎直֎ļȈmotoresġȈꚨポ돰&quot;6ﰼ֎﯈֎ ĪȌꎠヲ꙼ポꜴヲ돰&quot;ブﰐ֎ ǓȈﯬ֎ﳘ֎ﭘ֎ǔȈmonofásicosǙȈꚨポ돰&quot;Aﳼ֎ﲈ֎ ǂȌꎠヲ꙼ポꜴヲ돰&quot;ブﳐ֎ ǋȈﲬ֎ﶈ֎ﰘ֎ǌȈ?ǳȈꚨポ돰&quot;Bﶬ֎ﴸ֎ ǴȌꎠヲ꙼ポꜴヲ돰&quot;ブﶀ֎ ǽȈﵜ֎֎ﳘ֎ǦȈ&#10;ǥȈSI1ǨȈ.ǯȈ&#10;3.ƒȈ,y1ƑȈ☐ken ListƚȈafirmativoƟȈꚨポ돰&quot;ﷄ֎ﺘ֎ ƀȌꎠヲ꙼ポꜴヲ돰&quot;ブﻠ֎ ƉȈﺼ֎ﾨ֎֎ƲȈꚨポ돰&quot;֎ｘ֎ƷȈcaso1 ƸȌꎠヲ꙼ポꜴヲ돰&quot;ブﾠ֎ ơȈｼ֎@֏ﻨ֎ƪȈꚨポ돰&quot;︤֎￰֎ ƯȌꎠヲ꙼ポꜴヲ돰&quot;ブ8֏ ŔȈ֏Ę֏ﾨ֎řȈ☐ŜȈꚨポ돰&quot;d֏È֏ŁȈenue1 ŊȌꎠヲ꙼ポꜴヲ돰&quot;ブĐ֏ ųȈì֏ư֏@֏ŴȈꚨポ돰&quot;֎Š֏ ŹȌꎠヲ꙼ポꜴヲ돰&quot;ブƨ֏ ŦȈƄ֏ʈ֏Ę֏ūȈEnŮȈꚨポ돰&quot;ǔ֏ȸ֏ēȈClasificación ĔȌꎠヲ꙼ポꜴヲ돰&quot;ブʀ֏ ĝȈɜ֏̠֏ư֏ĆȈꚨポ돰&quot;Ｔ֎ː֏ ċȌꎠヲ꙼ポꜴヲ돰&quot;ブ̘֏ İȈ˴֏θ֏ʈ֏ĵȈꚨポ돰&quot; &#10;﹌֎ͨ֏ ľȌꎠヲ꙼ポꜴヲ돰&quot;ブΰ֏ ħȈΌ֏ѐ֏̠֏ĨȈꚨポ돰&quot;︌֎Ѐ֏ ĭȌꎠヲ꙼ポꜴヲ돰&quot;ブш֏ ǚȈФ֏Ө֏θ֏ǟȈꚨポ돰&quot;¤֏Ҙ֏ ǀȌꎠヲ꙼ポꜴヲ돰&quot;ブӠ֏ ǉȈҼ֏ր֏ѐ֏ǲȈꚨポ돰&quot;֤֏԰֏ ǷȌꎠヲ꙼ポꜴヲ돰&quot;ブո֏ ǼȈՔ֏ذ֏Ө֏ǡȈelǤȈꚨポ돰&quot;ٔ֏נ֏ ǩȌꎠヲ꙼ポꜴヲ돰&quot;ブب֏ ƖȈ؄֏۰֏ր֏ƛȈCuadroƜȈꚨポ돰&quot;&quot;ܔ֏ڠ֏ ƁȌꎠヲ꙼ポꜴヲ돰&quot;ブۨ֏ ƎȈۄ֏ޠ֏ذ֏ƳȈNƶȈꚨポ돰&quot;#߄֏ݐ֏ ƻȌꎠヲ꙼ポꜴヲ돰&quot;ブޘ֏ ƠȈݴ֏ࡐ֏۰֏ƥȈ°ƨȈꚨポ돰&quot;%ࡴ֏ࠀ֏ ƭȌꎠヲ꙼ポꜴヲ돰&quot;ブࡈ֏ ŚȈࠤ֏ऀ֏ޠ֏şȈ1łȈꚨポ돰&quot;'त֏ࢰ֏ ŇȌꎠヲ꙼ポꜴヲ돰&quot;ブࣸ֏ ŌȈࣔ֏ী֏ࡐ֏űȈdetalleźȈꚨポ돰&quot;/৤֏॰֏ ſȌꎠヲ꙼ポꜴヲ돰&quot;ブস֏ ŤȈঔ֏ੰ֏ऀ֏ũȈlosŬȈꚨポ돰&quot;3 ઔ֏ਠ֏ đȌꎠヲ꙼ポꜴヲ돰&quot;ブ੨֏ ĞȈ੄֏ର֏ী֏ăȈdistintosĄȈꚨポ돰&quot;=୔֏ૠ֏ ĉȌꎠヲ꙼ポꜴヲ돰&quot;ブନ֏ ĶȈ଄֏௰֏ੰ֏ĻȈmodelosļȈꚨポ돰&quot;Eఔ֏஠֏ ġȌꎠヲ꙼ポꜴヲ돰&quot;ブ௨֏ ĮȈ௄֏ಠ֏ର֏ǓȈdeǖȈꚨポ돰&quot;Hೄ֏౐֏ ǛȌꎠヲ꙼ポꜴヲ돰&quot;ブಘ֏ ǀȈ౴֏ൠ֏௰֏ǅȈmotoresǎȈꚨポ돰&quot;P඄֏ഐ֏ ǳȌꎠヲ꙼ポꜴヲ돰&quot;ブ൘֏ ǸȈഴ֏ภ֏ಠ֏ǽȈmonofásicosǦȈꚨポ돰&quot;\ไ֏ැ֏ ǫȌꎠヲ꙼ポꜴヲ돰&quot;ブธ֏ ƐȈ෴֏໐֏ൠ֏ƕȈqueƘȈꚨポ돰&quot;`໴֏຀֏ ƝȌꎠヲ꙼ポꜴヲ돰&quot;ブ່֏ ƊȈ຤֏ྀ֏ภ֏ƏȈmásƲȈꚨポ돰&quot;dྤ֏༰֏ ƷȌꎠヲ꙼ポꜴヲ돰&quot;ブླྀ֏ ƼȈཔ֏၀֏໐֏ơȈunidadesƪȈꚨポ돰&quot;mၤ֏࿰֏ ƯȌꎠヲ꙼ポꜴヲ돰&quot;ブး֏ ŔȈန֏ᄀ֏ྀ֏řȈfabricałȈꚨポ돰&quot;tᄤ֏Ⴐ֏ ŇȌꎠヲ꙼ポꜴヲ돰&quot;ブჸ֏ ŌȈე֏ᆰ֏၀֏űȈ,ŴȈꚨポ돰&quot;v ᇔ֏ᅠ֏ ŹȌꎠヲ꙼ポꜴヲ돰&quot;ブᆨ֏ ŦȈᆄ֏ተ֏ᄀ֏ūȈindicandoŬȈꚨポ돰&quot;ኔ֏ሠ֏ đȌꎠヲ꙼ポꜴヲ돰&quot;ブቨ֏ ĞȈቄ֏ጠ֏ᆰ֏ăȈparaĆȈꚨポ돰&quot;ፄ֏ዐ֏ ċȌꎠヲ꙼ポꜴヲ돰&quot;ブጘ֏ İȈዴ֏Ꮠ֏ተ֏ĵȈcadaĸȈꚨポ돰&quot;Ᏼ֏ᎀ֏ ĽȌꎠヲ꙼ポꜴヲ돰&quot;ブᏈ֏ ĪȈᎤ֏ᒐ֏ጠ֏įȈperíodoǐȈꚨポ돰&quot;ᒴ֏ᑀ֏ ǕȌꎠヲ꙼ポꜴヲ돰&quot;ブᒈ֏ ǂȈᑤ֏ᕀ֏Ꮠ֏ǇȈsuǊȈꚨポ돰&quot;&#10;ᕤ֏ᓰ֏ ǏȌꎠヲ꙼ポꜴヲ돰&quot;ブᔸ֏ ǴȈᔔ֏ᘀ֏ᒐ֏ǹȈparticipaciónǢȈꚨポ돰&quot;£&#10;ᘤ֏ᖰ֏ ǧȌꎠヲ꙼ポꜴヲ돰&quot;ブᗸ֏ ǬȈᗔ֏ᛀ֏ᕀ֏ƑȈporcentualƚȈꚨポ돰&quot;®ᛤ֏ᙰ֏ ƟȌꎠヲ꙼ポꜴヲ돰&quot;ブᚸ֏ ƄȈᚔ֏ᝰ֏ᘀ֏ƉȈenƌȈꚨポ돰&quot;±ប֏ᜠ֏ ƱȌꎠヲ꙼ポꜴヲ돰&quot;ブᝨ֏ ƾȈᝄ֏ᠠ֏ᛀ֏ƣȈelƦȈꚨポ돰&quot;´ᡄ֏័֏ ƫȌꎠヲ꙼ポꜴヲ돰&quot;ブ᠘֏ ŐȈ៴֏ᣐ֏ᝰ֏ŕȈ&#10;montoŘȈꚨポ돰&quot;ºᣴ֏ᢀ֏ ŝȌꎠヲ꙼ポꜴヲ돰&quot;ブᣈ֏ ŊȈᢤ֏ᦀ֏ᠠ֏ŏȈ&#10;totalŲȈꚨポ돰&quot;Àᦤ֏ᤰ֏ ŷȌꎠヲ꙼ポꜴヲ돰&quot;ブ᥸֏ żȈᥔ֏ᨰ֏ᣐ֏šȈdeŤȈꚨポ돰&quot;Ãᩔ֏᧠֏ ũȌꎠヲ꙼ポꜴヲ돰&quot;ブᨨ֏ ĖȈᨄ֏᫰֏ᦀ֏ěȈventasĜȈꚨポ돰&quot;Êᬔ֏᪠֏ āȌꎠヲ꙼ポꜴヲ돰&quot;ブ᫨֏ ĎȈ᫄֏ᮠ֏ᨰ֏ĳȈdeĶȈꚨポ돰&quot;Íᯄ֏᭐֏ ĻȌꎠヲ꙼ポꜴヲ돰&quot;ブᮘ֏ ĠȈ᭴֏ᱠ֏᫰֏ĥȈmotoresĮȈꚨポ돰&quot;Õᲄ֏ᰐ֏ ǓȌꎠヲ꙼ポꜴヲ돰&quot;ブ᱘֏ ǘȈᰴ֏ᴠ֏ᮠ֏ǝȈmonofásicosǆȈꚨポ돰&quot;àᵄ֏᳐֏ ǋȌꎠヲ꙼ポꜴヲ돰&quot;ブᴘ֏ ǰȈ᳴֏᷐֏ᱠ֏ǵȈ.ǸȈꚨポ돰&quot;âᷴ֏ᶀ֏ ǽȌꎠヲ꙼ポꜴヲ돰&quot;ブ᷈֏ ǪȈᶤ֏Ἠ֏ᴠ֏ǯȈ&#10;ƒȈlasƑȈ&#10;ƔȈAy1ásicos.ƙȈseñalelnƂȈcontinuaciónƇȈꚨポ돰&quot;Ḥ֏Ộ֏ ƈȌꎠヲ꙼ポꜴヲ돰&quot;ブἠ֏ ƱȈỼ֏῀֏᷐֏ƺȈꚨポ돰&quot;Ḽ֏ὰ֏ ƿȌꎠヲ꙼ポꜴヲ돰&quot;ブᾸ֏ ƤȈᾔ֏⁘֏Ἠ֏ƩȈꚨポ돰&quot;Ẍ֏ ֏ ŒȌꎠヲ꙼ポꜴヲ돰&quot;ブ⁐֏ śȈ‬֏⃰֏῀֏ŜȈꚨポ돰&quot;Ṥ֏₠֏ ŁȌꎠヲ꙼ポꜴヲ돰&quot;ブ⃨֏ ŎȈ⃄֏ↈ֏⁘֏ųȈꚨポ돰&quot;Ḍ֏ℸ֏ ŴȌꎠヲ꙼ポꜴヲ돰&quot;ブↀ֏ ŽȈ⅜֏∠֏⃰֏ŦȈꚨポ돰&quot;識և⇐֏ ūȌꎠヲ꙼ポꜴヲ돰&quot;ブ∘֏ ĐȈ⇴֏⊸֏ↈ֏ĕȈꚨポ돰&quot;+⋜֏≨֏ ĞȌꎠヲ꙼ポꜴヲ돰&quot;ブ⊰֏ ćȈ⊌֏⍸֏∠֏ĈȈtécnicasčȈꚨポ돰&quot;4⎜֏⌨֏ ĶȌꎠヲ꙼ポꜴヲ돰&quot;ブ⍰֏ ĿȈ⍌֏␸֏⊸֏ĠȈdistintivasĥȈꚨポ돰&quot;@⑜֏⏨֏ ĮȌꎠヲ꙼ポꜴヲ돰&quot;ブ␰֏ ǗȈ␌֏ⓨ֏⍸֏ǘȈdeǟȈꚨポ돰&quot;C┌֏⒘֏ ǀȌꎠヲ꙼ポꜴヲ돰&quot;ブⓠ֏ ǉȈⒼ֏▘֏␸֏ǲȈcadaǱȈꚨポ돰&quot;H▼֏╈֏ ǺȌꎠヲ꙼ポꜴヲ돰&quot;ブ▐֏ ǣȈ╬֏♘֏ⓨ֏ǤȈmodeloǩȈꚨポ돰&quot;O♼֏☈֏ ƒȌꎠヲ꙼ポꜴヲ돰&quot;ブ♐֏ ƛȈ☬֏✈֏▘֏ƜȈdeƃȈꚨポ돰&quot;R✬֏⚸֏ ƄȌꎠヲ꙼ポꜴヲ돰&quot;ブ✀֏ ƍȈ⛜֏⟈֏♘֏ƶȈmotoresƻȈꚨポ돰&quot;Z⟬֏❸֏ ƼȌꎠヲ꙼ポꜴヲ돰&quot;ブ⟀֏ ƥȈ➜֏⢈֏✈֏ƮȈmonofásicosœȈꚨポ돰&quot;f⢬֏⠸֏ ŔȌꎠヲ꙼ポꜴヲ돰&quot;ブ⢀֏ ŝȈ⡜֏⤸֏⟈֏ņȈ(ŅȈꚨポ돰&quot;g⥜֏⣨֏ ŎȌꎠヲ꙼ポꜴヲ돰&quot;ブ⤰֏ ŷȈ⤌֏⧨֏⢈֏ŸȈporſȈꚨポ돰&quot;k⨌֏⦘֏ ŠȌꎠヲ꙼ポꜴヲ돰&quot;ブ⧠֏ ũȈ⦼֏⪘֏⤸֏ĒȈejđȈꚨポ돰&quot;m⪼֏⩈֏ ĚȌꎠヲ꙼ポꜴヲ돰&quot;ブ⪐֏ ăȈ⩬֏⭈֏⧨֏ĄȈ.ċȈꚨポ돰&quot;n⭬֏⫸֏ ČȌꎠヲ꙼ポꜴヲ돰&quot;ブ⭀֏ ĵȈ⬜֏⯸֏⪘֏ľȈ:ĽȈꚨポ돰&quot;p&#10;Ⱌ֏⮨֏ ĦȌꎠヲ꙼ポꜴヲ돰&quot;ブ⯰֏ įȈ⯌֏Ⲹ֏⭈֏ǐȈclasificaciónǕȈꚨポ돰&quot;}Ⳝ֏ⱨ֏ ǞȌꎠヲ꙼ポꜴヲ돰&quot;ブⲰ֏ ǇȈⲌ֏⵨֏⯸֏ǈȈ,ǏȈꚨポ돰&quot;ⶌ֏ⴘ֏ ǰȌꎠヲ꙼ポꜴヲ돰&quot;ブⵠ֏ ǹȈⴼ֏⸨֏Ⲹ֏ǢȈpotenciaǧȈꚨポ돰&quot;⹌֏ⷘ֏ ǨȌꎠヲ꙼ポꜴヲ돰&quot;ブ⸠֏ ƑȈⷼ֏⻘֏⵨֏ƚȈ,ƙȈꚨポ돰&quot;⻼֏⺈֏ ƂȌꎠヲ꙼ポꜴヲ돰&quot;ブ⻐֏ ƋȈ⺬֏⾈֏⸨֏ƌȈrƳȈꚨポ돰&quot;⾬֏⼸֏ ƴȌꎠヲ꙼ポꜴヲ돰&quot;ブ⾀֏ ƽȈ⽜֏〸֏⻘֏ƦȈ.ƥȈꚨポ돰&quot;ぜ֏⿨֏ ƮȌꎠヲ꙼ポꜴヲ돰&quot;ブ〰֏ ŗȈ「֏ヨ֏⾈֏ŘȈpşȈꚨポ돰&quot;ㄌ֏゘֏ ŀȌꎠヲ꙼ポꜴヲ돰&quot;ブム֏ ŉȈゼ֏㆘֏〸֏ŲȈ.űȈꚨポ돰&quot;ㆼ֏ㅈ֏ źȌꎠヲ꙼ポꜴヲ돰&quot;ブ㆐֏ ţȈㅬ֏㉈֏ヨ֏ŤȈmūȈꚨポ돰&quot;㉬֏ㇸ֏ ŬȌꎠヲ꙼ポꜴヲ돰&quot;ブ㉀֏ ĕȈ㈜֏㋸֏㆘֏ĞȈ.ĝȈꚨポ돰&quot;㌜֏㊨֏ ĆȌꎠヲ꙼ポꜴヲ돰&quot;ブ㋰֏ ďȈ㋌֏㎨֏㉈֏İȈ,ķȈꚨポ돰&quot;㏌֏㍘֏ ĸȌꎠヲ꙼ポꜴヲ돰&quot;ブ㎠֏ ġȈ㍼֏㑘֏㋸֏ĪȈetcĩȈꚨポ돰&quot;㑼֏㐈֏ ǒȌꎠヲ꙼ポꜴヲ돰&quot;ブ㑐֏ ǛȈ㐬֏㔈֏㎨֏ǜȈ.ǃȈꚨポ돰&quot;㔬֏㒸֏ ǄȌꎠヲ꙼ポꜴヲ돰&quot;ブ㔀֏ ǍȈ㓜֏㖸֏㑘֏ǶȈ)ǵȈꚨポ돰&quot;㗜֏㕨֏ ǾȌꎠヲ꙼ポꜴヲ돰&quot;ブ㖰֏ ǧȈ㖌֏㙨֏㔈֏ǨȈ.ǯȈꚨポ돰&quot;㚌֏㘘֏ ƐȌꎠヲ꙼ポꜴヲ돰&quot;ブ㙠֏ ƙȈ㘼֏㜘֏㖸֏ƂȈ&#10;DichaƁȈꚨポ돰&quot;&#10;㜼֏㛈֏ ƊȌꎠヲ꙼ポꜴヲ돰&quot;ブ㜐֏ ƳȈ㛬֏㟘֏㙨֏ƴȈagrupaciónƹȈꚨポ돰&quot;©㟼֏㞈֏ ƢȌꎠヲ꙼ポꜴヲ돰&quot;ブ㟐֏ ƫȈ㞬֏㢘֏㜘֏ƬȈdeberáőȈꚨポ돰&quot;°㢼֏㡈֏ ŚȌꎠヲ꙼ポꜴヲ돰&quot;ブ㢐֏ ŃȈ㡬֏㥈֏㟘֏ńȈserŋȈꚨポ돰&quot;´㥬֏㣸֏ ŌȌꎠヲ꙼ポꜴヲ돰&quot;ブ㥀֏ ŵȈ㤜֏㨈֏㢘֏žȈconsistenteţȈꚨポ돰&quot;À㨬֏㦸֏ ŤȌꎠヲ꙼ポꜴヲ돰&quot;ブ㨀֏ ŭȈ㧜֏㪸֏㥈֏ĖȈconĕȈꚨポ돰&quot;Ä㫜֏㩨֏ ĞȌꎠヲ꙼ポꜴヲ돰&quot;ブ㪰֏ ćȈ㪌֏㭨֏㨈֏ĈȈlaďȈꚨポ돰&quot;Ç㮌֏㬘֏ İȌꎠヲ꙼ポꜴヲ돰&quot;ブ㭠֏ ĹȈ㬼֏㰘֏㪸֏ĢȈdeġȈꚨポ돰&quot;Ê㰼֏㯈֏ ĪȌꎠヲ꙼ポꜴヲ돰&quot;ブ㰐֏ ǓȈ㯬֏㳈֏㭨֏ǔȈlaǛȈꚨポ돰&quot;Í㳬֏㱸֏ ǜȌꎠヲ꙼ポꜴヲ돰&quot;ブ㳀֏ ǅȈ㲜֏㵸֏㰘֏ǎȈ&#10;listaǍȈꚨポ돰&quot;Ó㶜֏㴨֏ ǶȌꎠヲ꙼ポꜴヲ돰&quot;ブ㵰֏ ǿȈ㵌֏㸨֏㳈֏ǠȈdeǧȈꚨポ돰&quot;Ö㹌֏㷘֏ ǨȌꎠヲ꙼ポꜴヲ돰&quot;ブ㸠֏ ƑȈ㷼֏㻨֏㵸֏ƚȈpreciosƟȈꚨポ돰&quot;Þ 㼌֏㺘֏ ƀȌꎠヲ꙼ポꜴヲ돰&quot;ブ㻠֏ ƉȈ㺼֏㾨֏㸨֏ƲȈrequeridaƷȈꚨポ돰&quot;è㿌֏㽘֏ ƸȌꎠヲ꙼ポꜴヲ돰&quot;ブ㾠֏ ơȈ㽼֏䁘֏㻨֏ƪȈenƩȈꚨポ돰&quot;ë䁼֏䀈֏ ŒȌꎠヲ꙼ポꜴヲ돰&quot;ブ䁐֏ śȈ䀬֏䄈֏㾨֏ŜȈelŃȈꚨポ돰&quot;î䄬֏䂸֏ ńȌꎠヲ꙼ポꜴヲ돰&quot;ブ䄀֏ ōȈ䃜֏䆸֏䁘֏ŶȈ&#10;puntoŵȈꚨポ돰&quot;ô䇜֏䅨֏ žȌꎠヲ꙼ポꜴヲ돰&quot;ブ䆰֏ ŧȈ䆌֏䉨֏䄈֏ŨȈ10ůȈꚨポ돰&quot;ö䊌֏䈘֏ ĐȌꎠヲ꙼ポꜴヲ돰&quot;ブ䉠֏ ęȈ䈼֏䌘֏䆸֏ĂȈ.āȈꚨポ돰&quot;÷䌼֏䋈֏ ĊȌꎠヲ꙼ポꜴヲ돰&quot;ブ䌐֏ ĳȈ䋬֏䏈֏䉨֏ĴȈ7ĻȈꚨポ돰&quot;ø䏬֏䍸֏ ļȌꎠヲ꙼ポꜴヲ돰&quot;ブ䏀֏ ĥȈ䎜֏䑸֏䌘֏ĮȈ.ĭȈꚨポ돰&quot;ù䒜֏䐨֏ ǖȌꎠヲ꙼ポꜴヲ돰&quot;ブ䑰֏ ǟȈ䑌֏䙀֏䏈֏ǀȈ&#10;ǇȈ.c.ǊȈ.ǉȈ&#10;y1ǌȈ.enciasǱȈ.tenciaciónǺȈaquíǹȈHagaǼȈpara1daǡȈclic ListǪȈꚨポ돰&quot;䓤֏䗰֏ ǯȌꎠヲ꙼ポꜴヲ돰&quot;ブ䘸֏ ƔȈ䘔֏䛘֏䑸֏ƙȈꚨポ돰&quot;䕤֏䚈֏ ƂȌꎠヲ꙼ポꜴヲ돰&quot;ブ䛐֏ ƋȈ䚬֏䝰֏䙀֏ƌȈꚨポ돰&quot;䖤֏䜠֏ ƱȌꎠヲ꙼ポꜴヲ돰&quot;ブ䝨֏ ƾȈ䝄֏䠈֏䛘֏ƣȈꚨポ돰&quot;䕌֏䞸֏ ƤȌꎠヲ꙼ポꜴヲ돰&quot;ブ䠀֏ ƭȈ䟜֏䢠֏䝰֏ŖȈꚨポ돰&quot;䕼֏䡐֏ śȌꎠヲ꙼ポꜴヲ돰&quot;ブ䢘֏ ŀȈ䡴֏䤸֏䠈֏ŅȈꚨポ돰&quot;䥜֏䣨֏ ŎȌꎠヲ꙼ポꜴヲ돰&quot;ブ䤰֏ ŷȈ䤌֏䧸֏䢠֏ŸȈescribirŽȈꚨポ돰&quot;䨜֏䦨֏ ŦȌꎠヲ꙼ポꜴヲ돰&quot;ブ䧰֏ ůȈ䧌֏䪨֏䤸֏ĐȈ&#10;textoėȈꚨポ돰&quot;#䫌֏䩘֏ ĘȌꎠヲ꙼ポꜴヲ돰&quot;ブ䪠֏ āȈ䩼֏䭘֏䧸֏ĊȈ.ĉȈꚨポ돰&quot;$䭼֏䬈֏ ĲȌꎠヲ꙼ポꜴヲ돰&quot;ブ䭐֏ ĻȈ䬬֏䲰֏䪨֏ļȈ&#10;ģȈNEMAĦȈ(y1ĥȈDescripciónĮȈoken ListǓȈꚨポ돰&quot; 䯄֏䴰֏ǔȈꚨポ돰&quot;ܼֈ䱠֏ ǙȌꎠヲ꙼ポꜴヲ돰&quot;ブ䲨֏ ǆȈ䲄֏䴐֏䭘֏ǋȈespecifíquelasn.11ǲȈ䵔֏丘֏䲰֏Tag ǷȌꎠヲ꙼ポꜴヲ돰&quot;ブ䴈֏ ǼȈnominalstǡȈꚨポ돰&quot;&#10;Ȕ֏䷈֏ ǪȌꎠヲ꙼ポꜴヲ돰&quot;ブ丐֏ ƓȈ䷬֏亰֏䴐֏ƔȈꚨポ돰&quot;䮬֏习֏ ƙȌꎠヲ꙼ポꜴヲ돰&quot;ブ亨֏ ƆȈ亄֏佈֏丘֏ƋȈꚨポ돰&quot;䮔֏仸֏ ƌȌꎠヲ꙼ポꜴヲ돰&quot;ブ佀֏ ƵȈ伜֏俠֏亰֏ƾȈꚨポ돰&quot;䯬֏侐֏ ƣȌꎠヲ꙼ポꜴヲ돰&quot;ブ俘֏ ƨȐ侴֏傀֏佈֏ŒȈꚨポ돰&quot;傤֏倰֏ ŗȌꎠヲ꙼ポꜴヲ돰&quot;ブ偸֏ ŜȈ偔֏儰֏俠֏ŁȈIECńȈꚨポ돰&quot;兔֏僠֏ ŉȌꎠヲ꙼ポꜴヲ돰&quot;ブ儨֏ ŶȈ億֏劐֏傀֏ŻȈ) žȈinternacionalestrial: xx%&#10; ŧȈPotenciaciónŨȈenůȈꚨポ돰&quot;冴֏剀֏ĐȈnominalst ĕȌꎠヲ꙼ポꜴヲ돰&quot;ブ劈֏ ĂȈ剤֏匨֏儰֏ćȈꚨポ돰&quot;&#10;䵼֏勘֏ ĈȌꎠヲ꙼ポꜴヲ돰&quot;ブ匠֏ ıȈ勼֏叀֏劐֏ĺȈꚨポ돰&quot;凜֏印֏ ĿȌꎠヲ꙼ポꜴヲ돰&quot;ブ厸֏ ĤȈ厔֏员֏匨֏ĩȈꚨポ돰&quot;呼֏合֏ ǒȌꎠヲ꙼ポꜴヲ돰&quot;ブ呐֏ ǛȈ听֏喐֏叀֏ǜȈKWǃȈ correspondientes11sǊȈPotenciaǏȈdeen ListǰȈꚨポ돰&quot;哌֏啀֏ ǵȌꎠヲ꙼ポꜴヲ돰&quot;ブ喈֏ ǢȈ啤֏嘨֏员֏ǧȈꚨポ돰&quot;&#10;刜֏嗘֏ ǨȌꎠヲ꙼ポꜴヲ돰&quot;ブ嘠֏ ƑȈ嗼֏囀֏喐֏ƚȈꚨポ돰&quot;囤֏噰֏ ƟȌꎠヲ꙼ポꜴヲ돰&quot;ブ嚸֏ ƄȈ嚔֏坰֏嘨֏ƉȈenƌȈꚨポ돰&quot;垔֏圠֏ ƱȌꎠヲ꙼ポꜴヲ돰&quot;ブ坨֏ ƾȈ坄֏塰֏囀֏ƣȈHPƦȈTamañoƫȈnominalstƬȈꚨポ돰&quot;垬֏堠֏ őȌꎠヲ꙼ポꜴヲ돰&quot;ブ塨֏ ŞȈ塄֏夈֏坰֏ŃȈꚨポ돰&quot;哴֏墸֏ ńȌꎠヲ꙼ポꜴヲ돰&quot;ブ夀֏ ōȈ壜֏妠֏塰֏ŶȈꚨポ돰&quot;姄֏奐֏ ŻȌꎠヲ꙼ポꜴヲ돰&quot;ブ妘֏ ŠȈ奴֏媰֏夈֏ťȈcarcasaŮȈVelocidadēȈdeen ListĔȈꚨポ돰&quot; 姬֏婠֏ ęȌꎠヲ꙼ポꜴヲ돰&quot;ブ媨֏ ĆȈ媄֏孈֏妠֏ċȈꚨポ돰&quot;埔֏嫸֏ ČȌꎠヲ꙼ポꜴヲ돰&quot;ブ孀֏ ĵȈ嬜֏寠֏媰֏ľȈꚨポ돰&quot;射֏宐֏ ģȌꎠヲ꙼ポꜴヲ돰&quot;ブ寘֏ ĨȈ宴֏岐֏孈֏ĭȈenǐȈꚨポ돰&quot;岴֏局֏ ǕȌꎠヲ꙼ポꜴヲ돰&quot;ブ岈֏ ǂȈ層֏嶸֏寠֏ǇȈRPMǊȈParaldǏȈProtecciónǰȈꚨポ돰&quot;續֑蔸֑ǵȈꚨポ돰&quot;峌֏嵨֏ ǾȌꎠヲ꙼ポꜴヲ돰&quot;ブ嶰֏ ǧȈ嶌֏幐֏岐֏ǨȈꚨポ돰&quot;娔֏帀֏ ǭȌꎠヲ꙼ポꜴヲ돰&quot;ブ幈֏ ƚȈ帤֏廨֏嶸֏ƟȈꚨポ돰&quot;弌֏庘֏ ƀȌꎠヲ꙼ポꜴヲ돰&quot;ブ廠֏ ƉȈ庼֏怨֏幐֏ƲȈarranqueƷȈ&#10;y1ƺȈsi)￼ƹȈTensiónón￼ƢȈHzen ListƧȈꚨポ돰&quot;&#10;峴֏忘֏ ƨȌꎠヲ꙼ポꜴヲ돰&quot;ブ怠֏ őȈ忼֏愸֏廨֏ŚȈFrecuenciaşȈnormaliónŀȈ(ken ListŅȈꚨポ돰&quot;彤֏惨֏ ŎȌꎠヲ꙼ポꜴヲ돰&quot;ブ愰֏ ŷȈ愌֏懐֏怨֏ŸȈꚨポ돰&quot; 恴֏憀֏ ŽȌꎠヲ꙼ポꜴヲ돰&quot;ブ懈֏ ŪȈ憤֏扨֏愸֏ůȈꚨポ돰&quot;弴֏战֏ ĐȌꎠヲ꙼ポꜴヲ돰&quot;ブ扠֏ ęȈ戼֏挀֏懐֏ĂȈꚨポ돰&quot;悜֏抰֏ ćȌꎠヲ꙼ポꜴヲ돰&quot;ブ拸֏ ČȈ拔֏掘֏扨֏ıȈꚨポ돰&quot;掼֏捈֏ ĺȌꎠヲ꙼ポꜴヲ돰&quot;ブ掐֏ ģȈ捬֏摈֏挀֏ĤȈenīȈꚨポ돰&quot;摬֏揸֏ ĬȌꎠヲ꙼ポꜴヲ돰&quot;ブ摀֏ ǕȈ搜֏擸֏掘֏ǞȈVǝȈꚨポ돰&quot;攜֏撨֏ ǆȌꎠヲ꙼ポꜴヲ돰&quot;ブ擰֏ ǏȈ擌֏斨֏摈֏ǰȈ)ǷȈ)n V)￼ǸȈen1ǿȈ/ǢȈ(ǡȈ昔֏暰֏擸֏TagǪȈ(ken List ǯȌꎠヲ꙼ポꜴヲ돰&quot;ブ斠֏ ƔȈꚨポ돰&quot;斌֏晠֏ ƙȌꎠヲ꙼ポꜴヲ돰&quot;ブ暨֏ ƆȈ暄֏杈֏斨֏ƋȈꚨポ돰&quot;&#10;敜֏書֏ ƌȌꎠヲ꙼ポꜴヲ돰&quot;ブ杀֏ ƵȈ朜֏柠֏暰֏ƾȈꚨポ돰&quot;後֏析֏ ƣȌꎠヲ꙼ポꜴヲ돰&quot;ブ柘֏ ƨȈ枴֏桸֏杈֏ƭȈꚨポ돰&quot;攴֏栨֏ ŖȌꎠヲ꙼ポꜴヲ돰&quot;ブ桰֏ şȈ桌֏楠֏柠֏ŀȈCertificaciónŅȈ&#10;casosListŎȈꚨポ돰&quot;&#10;梜֏椐֏ ųȌꎠヲ꙼ポꜴヲ돰&quot;ブ楘֏ ŸȈ椴֏槸֏桸֏ŽȈꚨポ돰&quot;旌֏榨֏ ŦȌꎠヲ꙼ポꜴヲ돰&quot;ブ槰֏ ůȈ槌֏檐֏楠֏ĐȈꚨポ돰&quot;彌֏橀֏ ĕȌꎠヲ꙼ポꜴヲ돰&quot;ブ檈֏ ĂȈ橤֏欨֏槸֏ćȈꚨポ돰&quot;整֏櫘֏ ĈȌꎠヲ꙼ポꜴヲ돰&quot;ブ欠֏ ıȈ櫼֏毀֏檐֏ĺȈꚨポ돰&quot;毤֏歰֏ ĿȌꎠヲ꙼ポꜴヲ돰&quot;ブ殸֏ ĤȈ殔֏汰֏欨֏ĩȈnoĬȈꚨポ돰&quot;沔֏氠֏ ǑȌꎠヲ꙼ポꜴヲ돰&quot;ブ汨֏ ǞȈ汄֏消֏毀֏ǃȈ)ǆȈ&#10;ambosicaciónǋȈEnǎȈꚨポ돰&quot;泔֏洸֏ǳȈ&#10;Normaist ǴȌꎠヲ꙼ポꜴヲ돰&quot;ブ涀֏ ǽȈ浜֏渠֏汰֏ǦȈꚨポ돰&quot;沬֏淐֏ ǫȌꎠヲ꙼ポꜴヲ돰&quot;ブ渘֏ ƐȈ淴֏溸֏消֏ƕȈꚨポ돰&quot;&#10;棄֏湨֏ ƞȌꎠヲ꙼ポꜴヲ돰&quot;ブ溰֏ ƇȈ溌֏潐֏渠֏ƈȈꚨポ돰&quot;潴֏漀֏ ƍȌꎠヲ꙼ポꜴヲ돰&quot;ブ潈֏ ƺȈ漤֏瀀֏溸֏ƿȈ,ƢȈꚨポ돰&quot;&#10;瀤֏澰֏ ƧȌꎠヲ꙼ポꜴヲ돰&quot;ブ濸֏ ƬȈ濔֏烀֏潐֏őȈresultaríaŚȈꚨポ돰&quot;烤֏灰֏ şȌꎠヲ꙼ポꜴヲ돰&quot;ブ炸֏ ńȈ炔֏煰֏瀀֏ŉȈútilŌȈꚨポ돰&quot;!熔֏焠֏ űȌꎠヲ꙼ポꜴヲ돰&quot;ブ煨֏ žȈ煄֏爠֏烀֏ţȈqueŦȈꚨポ돰&quot;%牄֏燐֏ ūȌꎠヲ꙼ポꜴヲ돰&quot;ブ爘֏ ĐȈ"/>
        </w:smartTagPr>
        <w:r w:rsidRPr="003869BB">
          <w:rPr>
            <w:rFonts w:ascii="Arial" w:hAnsi="Arial" w:cs="Arial"/>
            <w:sz w:val="22"/>
            <w:szCs w:val="22"/>
          </w:rPr>
          <w:t>la Comisión Nacional</w:t>
        </w:r>
      </w:smartTag>
      <w:r w:rsidRPr="003869BB">
        <w:rPr>
          <w:rFonts w:ascii="Arial" w:hAnsi="Arial" w:cs="Arial"/>
          <w:sz w:val="22"/>
          <w:szCs w:val="22"/>
        </w:rPr>
        <w:t xml:space="preserve"> de Comercio Exterior. Si su respuesta es “SI”, continúe completando este cuestionario.</w:t>
      </w:r>
    </w:p>
    <w:p w14:paraId="50853A1F" w14:textId="77777777" w:rsidR="003869BB" w:rsidRPr="003869BB" w:rsidRDefault="003869BB" w:rsidP="003869BB">
      <w:pPr>
        <w:ind w:left="1418" w:right="1417"/>
        <w:jc w:val="both"/>
        <w:rPr>
          <w:rFonts w:ascii="Arial" w:hAnsi="Arial" w:cs="Arial"/>
          <w:sz w:val="22"/>
          <w:szCs w:val="22"/>
        </w:rPr>
      </w:pPr>
    </w:p>
    <w:p w14:paraId="22138E08" w14:textId="77777777" w:rsidR="003869BB" w:rsidRPr="003869BB" w:rsidRDefault="003869BB" w:rsidP="003869BB">
      <w:pPr>
        <w:ind w:left="1418" w:right="1417"/>
        <w:jc w:val="both"/>
        <w:rPr>
          <w:rFonts w:ascii="Arial" w:hAnsi="Arial" w:cs="Arial"/>
          <w:sz w:val="22"/>
          <w:szCs w:val="22"/>
        </w:rPr>
      </w:pPr>
    </w:p>
    <w:p w14:paraId="633C896B" w14:textId="77777777" w:rsidR="003869BB" w:rsidRPr="003869BB" w:rsidRDefault="003869BB" w:rsidP="003869BB">
      <w:pPr>
        <w:spacing w:line="360" w:lineRule="auto"/>
        <w:ind w:left="2832" w:right="1417" w:firstLine="708"/>
        <w:jc w:val="both"/>
        <w:rPr>
          <w:rFonts w:ascii="Arial" w:hAnsi="Arial" w:cs="Arial"/>
          <w:sz w:val="22"/>
          <w:szCs w:val="22"/>
        </w:rPr>
      </w:pPr>
      <w:r w:rsidRPr="003869BB">
        <w:rPr>
          <w:rFonts w:ascii="Arial" w:hAnsi="Arial" w:cs="Arial"/>
          <w:sz w:val="22"/>
          <w:szCs w:val="22"/>
        </w:rPr>
        <w:tab/>
        <w:t>Firma:__________________</w:t>
      </w:r>
    </w:p>
    <w:p w14:paraId="2470B6C6" w14:textId="77777777" w:rsidR="003869BB" w:rsidRPr="003869BB" w:rsidRDefault="003869BB" w:rsidP="003869BB">
      <w:pPr>
        <w:jc w:val="both"/>
        <w:rPr>
          <w:rFonts w:ascii="Arial" w:hAnsi="Arial" w:cs="Arial"/>
          <w:sz w:val="22"/>
          <w:szCs w:val="22"/>
        </w:rPr>
      </w:pPr>
    </w:p>
    <w:p w14:paraId="132088CC" w14:textId="0CDD69CB" w:rsidR="003869BB" w:rsidRPr="003869BB" w:rsidRDefault="003869BB" w:rsidP="003869BB">
      <w:pPr>
        <w:jc w:val="both"/>
        <w:rPr>
          <w:rFonts w:ascii="Arial" w:hAnsi="Arial" w:cs="Arial"/>
          <w:sz w:val="22"/>
          <w:szCs w:val="22"/>
        </w:rPr>
      </w:pPr>
      <w:r w:rsidRPr="003869BB">
        <w:rPr>
          <w:rFonts w:ascii="Arial" w:hAnsi="Arial" w:cs="Arial"/>
          <w:sz w:val="22"/>
          <w:szCs w:val="22"/>
        </w:rPr>
        <w:t xml:space="preserve">En caso afirmativo, en el </w:t>
      </w:r>
      <w:r w:rsidR="00432ABF">
        <w:rPr>
          <w:rFonts w:ascii="Arial" w:hAnsi="Arial" w:cs="Arial"/>
          <w:sz w:val="22"/>
          <w:szCs w:val="22"/>
        </w:rPr>
        <w:t>c</w:t>
      </w:r>
      <w:r w:rsidRPr="003869BB">
        <w:rPr>
          <w:rFonts w:ascii="Arial" w:hAnsi="Arial" w:cs="Arial"/>
          <w:sz w:val="22"/>
          <w:szCs w:val="22"/>
        </w:rPr>
        <w:t xml:space="preserve">uadro No. 1 detalle los modelos de perfiles que exporta, indicando para cada período su participación porcentual en el monto total de exportaciones de perfiles. En el mismo </w:t>
      </w:r>
      <w:r w:rsidR="00432ABF">
        <w:rPr>
          <w:rFonts w:ascii="Arial" w:hAnsi="Arial" w:cs="Arial"/>
          <w:sz w:val="22"/>
          <w:szCs w:val="22"/>
        </w:rPr>
        <w:t>c</w:t>
      </w:r>
      <w:r w:rsidRPr="003869BB">
        <w:rPr>
          <w:rFonts w:ascii="Arial" w:hAnsi="Arial" w:cs="Arial"/>
          <w:sz w:val="22"/>
          <w:szCs w:val="22"/>
        </w:rPr>
        <w:t>uadro señale las características físicas y técnicas distintivas de cada modelo de producto.</w:t>
      </w:r>
    </w:p>
    <w:p w14:paraId="622CBCCB" w14:textId="77777777" w:rsidR="003869BB" w:rsidRPr="003869BB" w:rsidRDefault="003869BB" w:rsidP="003869BB">
      <w:pPr>
        <w:jc w:val="both"/>
        <w:rPr>
          <w:rFonts w:ascii="Arial" w:hAnsi="Arial" w:cs="Arial"/>
          <w:sz w:val="22"/>
          <w:szCs w:val="22"/>
        </w:rPr>
      </w:pPr>
    </w:p>
    <w:p w14:paraId="6953AAE9" w14:textId="77777777" w:rsidR="003869BB" w:rsidRPr="003869BB" w:rsidRDefault="003869BB" w:rsidP="003869BB">
      <w:pPr>
        <w:jc w:val="both"/>
        <w:rPr>
          <w:rFonts w:ascii="Arial" w:hAnsi="Arial" w:cs="Arial"/>
          <w:sz w:val="22"/>
          <w:szCs w:val="22"/>
        </w:rPr>
      </w:pPr>
      <w:r w:rsidRPr="003869BB">
        <w:rPr>
          <w:rFonts w:ascii="Arial" w:hAnsi="Arial" w:cs="Arial"/>
          <w:sz w:val="22"/>
          <w:szCs w:val="22"/>
        </w:rPr>
        <w:t>Si su respuesta es negativa, cruce dicho cuadro con una línea.</w:t>
      </w:r>
    </w:p>
    <w:p w14:paraId="49D08D74" w14:textId="77777777" w:rsidR="003869BB" w:rsidRPr="003869BB" w:rsidRDefault="003869BB" w:rsidP="003869BB">
      <w:pPr>
        <w:jc w:val="both"/>
        <w:rPr>
          <w:rFonts w:ascii="Arial" w:hAnsi="Arial" w:cs="Arial"/>
          <w:sz w:val="22"/>
          <w:szCs w:val="22"/>
        </w:rPr>
      </w:pPr>
    </w:p>
    <w:p w14:paraId="60CF68B1" w14:textId="77777777" w:rsidR="003869BB" w:rsidRPr="003869BB" w:rsidRDefault="003869BB" w:rsidP="003869BB">
      <w:pPr>
        <w:ind w:right="-142"/>
        <w:jc w:val="both"/>
        <w:rPr>
          <w:rFonts w:ascii="Arial" w:hAnsi="Arial" w:cs="Arial"/>
          <w:i/>
          <w:sz w:val="22"/>
          <w:szCs w:val="22"/>
          <w:u w:val="single"/>
        </w:rPr>
      </w:pPr>
      <w:r w:rsidRPr="003869BB">
        <w:rPr>
          <w:rFonts w:ascii="Arial" w:hAnsi="Arial" w:cs="Arial"/>
          <w:sz w:val="22"/>
          <w:szCs w:val="22"/>
        </w:rPr>
        <w:t xml:space="preserve">En ambos casos, resultaría útil que adjunte los folletos o manuales técnicos </w:t>
      </w:r>
      <w:proofErr w:type="spellStart"/>
      <w:r w:rsidRPr="003869BB">
        <w:rPr>
          <w:rFonts w:ascii="Arial" w:hAnsi="Arial" w:cs="Arial"/>
          <w:sz w:val="22"/>
          <w:szCs w:val="22"/>
        </w:rPr>
        <w:t>técnicos</w:t>
      </w:r>
      <w:proofErr w:type="spellEnd"/>
      <w:r w:rsidRPr="003869BB">
        <w:rPr>
          <w:rFonts w:ascii="Arial" w:hAnsi="Arial" w:cs="Arial"/>
          <w:sz w:val="22"/>
          <w:szCs w:val="22"/>
        </w:rPr>
        <w:t xml:space="preserve"> y listados de códigos de producción y facturación de producto.</w:t>
      </w:r>
    </w:p>
    <w:p w14:paraId="0FF02811" w14:textId="77777777" w:rsidR="003869BB" w:rsidRPr="003869BB" w:rsidRDefault="003869BB" w:rsidP="003869BB">
      <w:pPr>
        <w:jc w:val="both"/>
        <w:rPr>
          <w:rFonts w:ascii="Arial" w:hAnsi="Arial" w:cs="Arial"/>
          <w:b/>
          <w:sz w:val="22"/>
          <w:szCs w:val="22"/>
          <w:highlight w:val="yellow"/>
        </w:rPr>
      </w:pPr>
    </w:p>
    <w:p w14:paraId="0B3DDEE2" w14:textId="6E7EE521" w:rsidR="003869BB" w:rsidRPr="003869BB" w:rsidRDefault="003869BB" w:rsidP="003869BB">
      <w:pPr>
        <w:jc w:val="both"/>
        <w:rPr>
          <w:rFonts w:ascii="Arial" w:hAnsi="Arial" w:cs="Arial"/>
          <w:sz w:val="22"/>
          <w:szCs w:val="22"/>
        </w:rPr>
      </w:pPr>
      <w:r w:rsidRPr="003869BB">
        <w:rPr>
          <w:rFonts w:ascii="Arial" w:hAnsi="Arial" w:cs="Arial"/>
          <w:b/>
          <w:sz w:val="22"/>
          <w:szCs w:val="22"/>
        </w:rPr>
        <w:t>2.2.</w:t>
      </w:r>
      <w:r w:rsidRPr="003869BB">
        <w:rPr>
          <w:rFonts w:ascii="Arial" w:hAnsi="Arial" w:cs="Arial"/>
          <w:sz w:val="22"/>
          <w:szCs w:val="22"/>
        </w:rPr>
        <w:t xml:space="preserve"> ¿Han variado los modelos de perfiles que exportó su empresa a partir de</w:t>
      </w:r>
      <w:r w:rsidR="004E1917">
        <w:rPr>
          <w:rFonts w:ascii="Arial" w:hAnsi="Arial" w:cs="Arial"/>
          <w:sz w:val="22"/>
          <w:szCs w:val="22"/>
        </w:rPr>
        <w:t xml:space="preserve"> 2019</w:t>
      </w:r>
      <w:r w:rsidRPr="003869BB">
        <w:rPr>
          <w:rFonts w:ascii="Arial" w:hAnsi="Arial" w:cs="Arial"/>
          <w:sz w:val="22"/>
          <w:szCs w:val="22"/>
        </w:rPr>
        <w:t>?</w:t>
      </w:r>
    </w:p>
    <w:p w14:paraId="5F9C3B3F" w14:textId="77777777" w:rsidR="003869BB" w:rsidRPr="003869BB" w:rsidRDefault="003869BB" w:rsidP="003869BB">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1417"/>
      </w:tblGrid>
      <w:tr w:rsidR="003869BB" w:rsidRPr="003869BB" w14:paraId="203D4B6E" w14:textId="77777777" w:rsidTr="002919CE">
        <w:trPr>
          <w:jc w:val="center"/>
        </w:trPr>
        <w:tc>
          <w:tcPr>
            <w:tcW w:w="1417" w:type="dxa"/>
          </w:tcPr>
          <w:p w14:paraId="0799D41B" w14:textId="77777777" w:rsidR="003869BB" w:rsidRPr="003869BB" w:rsidRDefault="003869BB" w:rsidP="003869BB">
            <w:pPr>
              <w:jc w:val="center"/>
              <w:rPr>
                <w:rFonts w:ascii="Arial" w:hAnsi="Arial" w:cs="Arial"/>
                <w:sz w:val="18"/>
                <w:szCs w:val="18"/>
              </w:rPr>
            </w:pPr>
            <w:r w:rsidRPr="003869BB">
              <w:rPr>
                <w:rFonts w:ascii="Arial" w:hAnsi="Arial" w:cs="Arial"/>
                <w:sz w:val="18"/>
                <w:szCs w:val="18"/>
              </w:rPr>
              <w:t>SI</w:t>
            </w:r>
          </w:p>
        </w:tc>
        <w:tc>
          <w:tcPr>
            <w:tcW w:w="1417" w:type="dxa"/>
          </w:tcPr>
          <w:p w14:paraId="336AB8B8" w14:textId="77777777" w:rsidR="003869BB" w:rsidRPr="003869BB" w:rsidRDefault="003869BB" w:rsidP="003869BB">
            <w:pPr>
              <w:jc w:val="center"/>
              <w:rPr>
                <w:rFonts w:ascii="Arial" w:hAnsi="Arial" w:cs="Arial"/>
                <w:sz w:val="18"/>
                <w:szCs w:val="18"/>
              </w:rPr>
            </w:pPr>
            <w:r w:rsidRPr="003869BB">
              <w:rPr>
                <w:rFonts w:ascii="Arial" w:hAnsi="Arial" w:cs="Arial"/>
                <w:sz w:val="18"/>
                <w:szCs w:val="18"/>
              </w:rPr>
              <w:t>NO</w:t>
            </w:r>
          </w:p>
        </w:tc>
      </w:tr>
      <w:tr w:rsidR="003869BB" w:rsidRPr="003869BB" w14:paraId="4E197D44" w14:textId="77777777" w:rsidTr="002919CE">
        <w:trPr>
          <w:jc w:val="center"/>
        </w:trPr>
        <w:tc>
          <w:tcPr>
            <w:tcW w:w="1417" w:type="dxa"/>
          </w:tcPr>
          <w:p w14:paraId="6A83739B" w14:textId="77777777" w:rsidR="003869BB" w:rsidRPr="003869BB" w:rsidRDefault="003869BB" w:rsidP="003869BB">
            <w:pPr>
              <w:jc w:val="center"/>
              <w:rPr>
                <w:rFonts w:ascii="Arial" w:hAnsi="Arial" w:cs="Arial"/>
                <w:sz w:val="18"/>
                <w:szCs w:val="18"/>
              </w:rPr>
            </w:pPr>
          </w:p>
        </w:tc>
        <w:tc>
          <w:tcPr>
            <w:tcW w:w="1417" w:type="dxa"/>
          </w:tcPr>
          <w:p w14:paraId="4FF6E76F" w14:textId="77777777" w:rsidR="003869BB" w:rsidRPr="003869BB" w:rsidRDefault="003869BB" w:rsidP="003869BB">
            <w:pPr>
              <w:jc w:val="center"/>
              <w:rPr>
                <w:rFonts w:ascii="Arial" w:hAnsi="Arial" w:cs="Arial"/>
                <w:sz w:val="18"/>
                <w:szCs w:val="18"/>
              </w:rPr>
            </w:pPr>
          </w:p>
        </w:tc>
      </w:tr>
    </w:tbl>
    <w:p w14:paraId="42E781C7" w14:textId="77777777" w:rsidR="003869BB" w:rsidRPr="003869BB" w:rsidRDefault="003869BB" w:rsidP="003869BB">
      <w:pPr>
        <w:jc w:val="both"/>
        <w:rPr>
          <w:rFonts w:ascii="Arial" w:hAnsi="Arial" w:cs="Arial"/>
          <w:sz w:val="22"/>
          <w:szCs w:val="22"/>
        </w:rPr>
      </w:pPr>
    </w:p>
    <w:p w14:paraId="466A9499" w14:textId="77777777" w:rsidR="003869BB" w:rsidRPr="003869BB" w:rsidRDefault="003869BB" w:rsidP="003869BB">
      <w:pPr>
        <w:jc w:val="both"/>
        <w:rPr>
          <w:rFonts w:ascii="Arial" w:hAnsi="Arial" w:cs="Arial"/>
          <w:sz w:val="22"/>
          <w:szCs w:val="22"/>
        </w:rPr>
      </w:pPr>
      <w:r w:rsidRPr="003869BB">
        <w:rPr>
          <w:rFonts w:ascii="Arial" w:hAnsi="Arial" w:cs="Arial"/>
          <w:sz w:val="22"/>
          <w:szCs w:val="22"/>
        </w:rPr>
        <w:t>En caso afirmativo, describa dichos cambios e indique la razón de los mismos.</w:t>
      </w:r>
    </w:p>
    <w:p w14:paraId="01D37B3E" w14:textId="77777777" w:rsidR="003869BB" w:rsidRPr="003869BB" w:rsidRDefault="003869BB" w:rsidP="003869BB">
      <w:pPr>
        <w:jc w:val="both"/>
        <w:rPr>
          <w:color w:val="808080"/>
          <w:sz w:val="18"/>
          <w:szCs w:val="18"/>
        </w:rPr>
      </w:pPr>
    </w:p>
    <w:p w14:paraId="292B9BD8" w14:textId="77777777" w:rsidR="003869BB" w:rsidRPr="003869BB" w:rsidRDefault="003869BB" w:rsidP="003869BB">
      <w:pPr>
        <w:jc w:val="both"/>
        <w:rPr>
          <w:color w:val="808080"/>
          <w:sz w:val="18"/>
          <w:szCs w:val="18"/>
        </w:rPr>
      </w:pPr>
      <w:r w:rsidRPr="003869BB">
        <w:rPr>
          <w:color w:val="808080"/>
          <w:sz w:val="18"/>
          <w:szCs w:val="18"/>
        </w:rPr>
        <w:t>Escriba aquí el texto.</w:t>
      </w:r>
    </w:p>
    <w:p w14:paraId="0906684B" w14:textId="77777777" w:rsidR="003869BB" w:rsidRPr="003869BB" w:rsidRDefault="003869BB" w:rsidP="003869BB">
      <w:pPr>
        <w:jc w:val="both"/>
        <w:rPr>
          <w:rFonts w:ascii="Arial" w:hAnsi="Arial" w:cs="Arial"/>
          <w:sz w:val="18"/>
          <w:szCs w:val="18"/>
          <w:highlight w:val="yellow"/>
        </w:rPr>
      </w:pPr>
    </w:p>
    <w:p w14:paraId="55DBBFEA" w14:textId="77777777" w:rsidR="003869BB" w:rsidRPr="003869BB" w:rsidRDefault="003869BB" w:rsidP="003869BB">
      <w:pPr>
        <w:jc w:val="both"/>
        <w:rPr>
          <w:rFonts w:ascii="Arial" w:hAnsi="Arial" w:cs="Arial"/>
          <w:sz w:val="22"/>
          <w:szCs w:val="22"/>
        </w:rPr>
      </w:pPr>
      <w:r w:rsidRPr="003869BB">
        <w:rPr>
          <w:rFonts w:ascii="Arial" w:hAnsi="Arial"/>
          <w:b/>
          <w:sz w:val="22"/>
        </w:rPr>
        <w:t xml:space="preserve">2.3. </w:t>
      </w:r>
      <w:r w:rsidRPr="003869BB">
        <w:rPr>
          <w:rFonts w:ascii="Arial" w:hAnsi="Arial" w:cs="Arial"/>
          <w:sz w:val="22"/>
          <w:szCs w:val="22"/>
        </w:rPr>
        <w:t xml:space="preserve">Describa el proceso productivo de los perfiles que exporta a la Argentina en forma detallada. Explicar si su proceso productivo se realiza: a) en serie (“fabricación estándar”) o b) </w:t>
      </w:r>
      <w:proofErr w:type="spellStart"/>
      <w:r w:rsidRPr="003869BB">
        <w:rPr>
          <w:rFonts w:ascii="Arial" w:hAnsi="Arial" w:cs="Arial"/>
          <w:sz w:val="22"/>
          <w:szCs w:val="22"/>
        </w:rPr>
        <w:t>a</w:t>
      </w:r>
      <w:proofErr w:type="spellEnd"/>
      <w:r w:rsidRPr="003869BB">
        <w:rPr>
          <w:rFonts w:ascii="Arial" w:hAnsi="Arial" w:cs="Arial"/>
          <w:sz w:val="22"/>
          <w:szCs w:val="22"/>
        </w:rPr>
        <w:t xml:space="preserve"> pedido (“productos especiales”).</w:t>
      </w:r>
    </w:p>
    <w:p w14:paraId="6A5E5676" w14:textId="4A741652" w:rsidR="003869BB" w:rsidRPr="003869BB" w:rsidRDefault="003869BB" w:rsidP="003869BB">
      <w:pPr>
        <w:jc w:val="both"/>
        <w:rPr>
          <w:rFonts w:ascii="Arial" w:hAnsi="Arial" w:cs="Arial"/>
          <w:sz w:val="22"/>
          <w:szCs w:val="22"/>
        </w:rPr>
      </w:pPr>
      <w:r w:rsidRPr="003869BB">
        <w:rPr>
          <w:rFonts w:ascii="Arial" w:hAnsi="Arial" w:cs="Arial"/>
          <w:sz w:val="22"/>
          <w:szCs w:val="22"/>
        </w:rPr>
        <w:t xml:space="preserve">Además, indique sólo si se han producido cambios en el proceso de producción de </w:t>
      </w:r>
      <w:r w:rsidR="00432ABF">
        <w:rPr>
          <w:rFonts w:ascii="Arial" w:hAnsi="Arial" w:cs="Arial"/>
          <w:sz w:val="22"/>
          <w:szCs w:val="22"/>
        </w:rPr>
        <w:t xml:space="preserve">los perfiles exportados </w:t>
      </w:r>
      <w:r w:rsidRPr="003869BB">
        <w:rPr>
          <w:rFonts w:ascii="Arial" w:hAnsi="Arial" w:cs="Arial"/>
          <w:sz w:val="22"/>
          <w:szCs w:val="22"/>
        </w:rPr>
        <w:t>a partir de</w:t>
      </w:r>
      <w:r w:rsidR="004E1917">
        <w:rPr>
          <w:rFonts w:ascii="Arial" w:hAnsi="Arial" w:cs="Arial"/>
          <w:sz w:val="22"/>
          <w:szCs w:val="22"/>
        </w:rPr>
        <w:t xml:space="preserve"> 2019</w:t>
      </w:r>
      <w:r w:rsidRPr="003869BB">
        <w:rPr>
          <w:rFonts w:ascii="Arial" w:hAnsi="Arial" w:cs="Arial"/>
          <w:sz w:val="22"/>
          <w:szCs w:val="22"/>
        </w:rPr>
        <w:t xml:space="preserve"> y descríbalos en forma detallada. Si no se han producido cambios, </w:t>
      </w:r>
      <w:r>
        <w:rPr>
          <w:rFonts w:ascii="Arial" w:hAnsi="Arial" w:cs="Arial"/>
          <w:sz w:val="22"/>
          <w:szCs w:val="22"/>
        </w:rPr>
        <w:t>indíquelo expresamente</w:t>
      </w:r>
      <w:r w:rsidRPr="003869BB">
        <w:rPr>
          <w:rFonts w:ascii="Arial" w:hAnsi="Arial" w:cs="Arial"/>
          <w:sz w:val="22"/>
          <w:szCs w:val="22"/>
        </w:rPr>
        <w:t>.</w:t>
      </w:r>
    </w:p>
    <w:p w14:paraId="4027E0A2" w14:textId="77777777" w:rsidR="003869BB" w:rsidRPr="003869BB" w:rsidRDefault="003869BB" w:rsidP="003869BB">
      <w:pPr>
        <w:jc w:val="both"/>
        <w:rPr>
          <w:rFonts w:ascii="Arial" w:hAnsi="Arial" w:cs="Arial"/>
          <w:sz w:val="22"/>
          <w:szCs w:val="22"/>
          <w:highlight w:val="yellow"/>
        </w:rPr>
      </w:pPr>
    </w:p>
    <w:p w14:paraId="54E172AE" w14:textId="77777777" w:rsidR="003869BB" w:rsidRPr="003869BB" w:rsidRDefault="003869BB" w:rsidP="003869BB">
      <w:pPr>
        <w:spacing w:after="240"/>
        <w:jc w:val="both"/>
        <w:rPr>
          <w:color w:val="808080"/>
        </w:rPr>
      </w:pPr>
      <w:r w:rsidRPr="003869BB">
        <w:rPr>
          <w:color w:val="808080"/>
        </w:rPr>
        <w:t>Escriba aquí el texto.</w:t>
      </w:r>
    </w:p>
    <w:p w14:paraId="67F95028" w14:textId="596C7A1D" w:rsidR="003869BB" w:rsidRPr="003869BB" w:rsidRDefault="003869BB" w:rsidP="003869BB">
      <w:pPr>
        <w:jc w:val="both"/>
        <w:rPr>
          <w:rFonts w:ascii="Arial" w:hAnsi="Arial" w:cs="Arial"/>
          <w:sz w:val="22"/>
          <w:szCs w:val="22"/>
        </w:rPr>
      </w:pPr>
      <w:r w:rsidRPr="003869BB">
        <w:rPr>
          <w:rFonts w:ascii="Arial" w:hAnsi="Arial" w:cs="Arial"/>
          <w:b/>
          <w:sz w:val="22"/>
          <w:szCs w:val="22"/>
        </w:rPr>
        <w:t>2.4.</w:t>
      </w:r>
      <w:r w:rsidRPr="003869BB">
        <w:rPr>
          <w:rFonts w:ascii="Arial" w:hAnsi="Arial" w:cs="Arial"/>
          <w:sz w:val="22"/>
          <w:szCs w:val="22"/>
        </w:rPr>
        <w:t xml:space="preserve"> Informe si los perfiles que exporta están sujetos a normas técnicas, de seguridad, de aseguramiento de la calidad (certificadas y no certificadas), licencias de fabricación o aprobaciones técnicas de sus clientes. Si están sujetos a otro tipo de normas, como las de protección del medio ambiente, especifíquelas. </w:t>
      </w:r>
    </w:p>
    <w:p w14:paraId="6284EB4A" w14:textId="77777777" w:rsidR="003869BB" w:rsidRPr="003869BB" w:rsidRDefault="003869BB" w:rsidP="003869BB">
      <w:pPr>
        <w:jc w:val="both"/>
        <w:rPr>
          <w:rFonts w:ascii="Arial" w:hAnsi="Arial" w:cs="Arial"/>
          <w:sz w:val="22"/>
          <w:szCs w:val="22"/>
        </w:rPr>
      </w:pPr>
    </w:p>
    <w:tbl>
      <w:tblPr>
        <w:tblW w:w="9188" w:type="dxa"/>
        <w:jc w:val="center"/>
        <w:tblCellMar>
          <w:left w:w="70" w:type="dxa"/>
          <w:right w:w="70" w:type="dxa"/>
        </w:tblCellMar>
        <w:tblLook w:val="04A0" w:firstRow="1" w:lastRow="0" w:firstColumn="1" w:lastColumn="0" w:noHBand="0" w:noVBand="1"/>
      </w:tblPr>
      <w:tblGrid>
        <w:gridCol w:w="1954"/>
        <w:gridCol w:w="774"/>
        <w:gridCol w:w="1285"/>
        <w:gridCol w:w="1152"/>
        <w:gridCol w:w="1452"/>
        <w:gridCol w:w="2571"/>
      </w:tblGrid>
      <w:tr w:rsidR="003869BB" w:rsidRPr="003869BB" w14:paraId="486FE633" w14:textId="77777777" w:rsidTr="002919CE">
        <w:trPr>
          <w:trHeight w:val="694"/>
          <w:jc w:val="center"/>
        </w:trPr>
        <w:tc>
          <w:tcPr>
            <w:tcW w:w="195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437124" w14:textId="7226F780" w:rsidR="003869BB" w:rsidRPr="003869BB" w:rsidRDefault="003869BB" w:rsidP="003869BB">
            <w:pPr>
              <w:jc w:val="center"/>
              <w:rPr>
                <w:rFonts w:ascii="Arial" w:hAnsi="Arial" w:cs="Arial"/>
                <w:b/>
                <w:bCs/>
                <w:lang w:val="es-AR" w:eastAsia="es-AR"/>
              </w:rPr>
            </w:pPr>
            <w:r w:rsidRPr="003869BB">
              <w:rPr>
                <w:rFonts w:ascii="Arial" w:hAnsi="Arial" w:cs="Arial"/>
                <w:b/>
                <w:bCs/>
                <w:lang w:val="es-AR" w:eastAsia="es-AR"/>
              </w:rPr>
              <w:t>Modelo de Perfil</w:t>
            </w:r>
          </w:p>
        </w:tc>
        <w:tc>
          <w:tcPr>
            <w:tcW w:w="774" w:type="dxa"/>
            <w:tcBorders>
              <w:top w:val="single" w:sz="8" w:space="0" w:color="auto"/>
              <w:left w:val="nil"/>
              <w:bottom w:val="single" w:sz="8" w:space="0" w:color="auto"/>
              <w:right w:val="single" w:sz="8" w:space="0" w:color="auto"/>
            </w:tcBorders>
            <w:shd w:val="clear" w:color="auto" w:fill="auto"/>
            <w:vAlign w:val="center"/>
            <w:hideMark/>
          </w:tcPr>
          <w:p w14:paraId="56584433" w14:textId="77777777" w:rsidR="003869BB" w:rsidRPr="003869BB" w:rsidRDefault="003869BB" w:rsidP="003869BB">
            <w:pPr>
              <w:jc w:val="center"/>
              <w:rPr>
                <w:rFonts w:ascii="Arial" w:hAnsi="Arial" w:cs="Arial"/>
                <w:b/>
                <w:bCs/>
                <w:lang w:val="es-AR" w:eastAsia="es-AR"/>
              </w:rPr>
            </w:pPr>
            <w:r w:rsidRPr="003869BB">
              <w:rPr>
                <w:rFonts w:ascii="Arial" w:hAnsi="Arial" w:cs="Arial"/>
                <w:b/>
                <w:bCs/>
                <w:szCs w:val="18"/>
                <w:lang w:eastAsia="es-AR"/>
              </w:rPr>
              <w:t>Norma</w:t>
            </w:r>
          </w:p>
        </w:tc>
        <w:tc>
          <w:tcPr>
            <w:tcW w:w="1285" w:type="dxa"/>
            <w:tcBorders>
              <w:top w:val="single" w:sz="8" w:space="0" w:color="auto"/>
              <w:left w:val="nil"/>
              <w:bottom w:val="single" w:sz="8" w:space="0" w:color="auto"/>
              <w:right w:val="single" w:sz="8" w:space="0" w:color="auto"/>
            </w:tcBorders>
            <w:shd w:val="clear" w:color="auto" w:fill="auto"/>
            <w:vAlign w:val="center"/>
            <w:hideMark/>
          </w:tcPr>
          <w:p w14:paraId="133D355E" w14:textId="77777777" w:rsidR="003869BB" w:rsidRPr="003869BB" w:rsidRDefault="003869BB" w:rsidP="003869BB">
            <w:pPr>
              <w:jc w:val="center"/>
              <w:rPr>
                <w:rFonts w:ascii="Arial" w:hAnsi="Arial" w:cs="Arial"/>
                <w:b/>
                <w:bCs/>
                <w:lang w:val="es-AR" w:eastAsia="es-AR"/>
              </w:rPr>
            </w:pPr>
            <w:r w:rsidRPr="003869BB">
              <w:rPr>
                <w:rFonts w:ascii="Arial" w:hAnsi="Arial" w:cs="Arial"/>
                <w:b/>
                <w:bCs/>
                <w:szCs w:val="18"/>
                <w:lang w:eastAsia="es-AR"/>
              </w:rPr>
              <w:t>Descripción de la Norma</w:t>
            </w:r>
          </w:p>
        </w:tc>
        <w:tc>
          <w:tcPr>
            <w:tcW w:w="1152" w:type="dxa"/>
            <w:tcBorders>
              <w:top w:val="single" w:sz="8" w:space="0" w:color="auto"/>
              <w:left w:val="nil"/>
              <w:bottom w:val="single" w:sz="8" w:space="0" w:color="auto"/>
              <w:right w:val="single" w:sz="8" w:space="0" w:color="auto"/>
            </w:tcBorders>
            <w:shd w:val="clear" w:color="auto" w:fill="auto"/>
            <w:vAlign w:val="center"/>
            <w:hideMark/>
          </w:tcPr>
          <w:p w14:paraId="2E350CA6" w14:textId="77777777" w:rsidR="003869BB" w:rsidRPr="003869BB" w:rsidRDefault="003869BB" w:rsidP="003869BB">
            <w:pPr>
              <w:jc w:val="center"/>
              <w:rPr>
                <w:rFonts w:ascii="Arial" w:hAnsi="Arial" w:cs="Arial"/>
                <w:b/>
                <w:bCs/>
                <w:lang w:val="es-AR" w:eastAsia="es-AR"/>
              </w:rPr>
            </w:pPr>
            <w:r w:rsidRPr="003869BB">
              <w:rPr>
                <w:rFonts w:ascii="Arial" w:hAnsi="Arial" w:cs="Arial"/>
                <w:b/>
                <w:bCs/>
                <w:szCs w:val="18"/>
                <w:lang w:eastAsia="es-AR"/>
              </w:rPr>
              <w:t>Beneficios para el Usuario</w:t>
            </w:r>
          </w:p>
        </w:tc>
        <w:tc>
          <w:tcPr>
            <w:tcW w:w="1452" w:type="dxa"/>
            <w:tcBorders>
              <w:top w:val="single" w:sz="8" w:space="0" w:color="auto"/>
              <w:left w:val="nil"/>
              <w:bottom w:val="single" w:sz="8" w:space="0" w:color="auto"/>
              <w:right w:val="single" w:sz="8" w:space="0" w:color="auto"/>
            </w:tcBorders>
            <w:shd w:val="clear" w:color="auto" w:fill="auto"/>
            <w:vAlign w:val="center"/>
            <w:hideMark/>
          </w:tcPr>
          <w:p w14:paraId="44330A4E" w14:textId="77777777" w:rsidR="003869BB" w:rsidRPr="003869BB" w:rsidRDefault="003869BB" w:rsidP="003869BB">
            <w:pPr>
              <w:jc w:val="center"/>
              <w:rPr>
                <w:rFonts w:ascii="Arial" w:hAnsi="Arial" w:cs="Arial"/>
                <w:b/>
                <w:bCs/>
                <w:lang w:val="es-AR" w:eastAsia="es-AR"/>
              </w:rPr>
            </w:pPr>
            <w:r w:rsidRPr="003869BB">
              <w:rPr>
                <w:rFonts w:ascii="Arial" w:hAnsi="Arial" w:cs="Arial"/>
                <w:b/>
                <w:bCs/>
                <w:szCs w:val="18"/>
                <w:lang w:eastAsia="es-AR"/>
              </w:rPr>
              <w:t>Demandantes que Exigen las Normas</w:t>
            </w:r>
          </w:p>
        </w:tc>
        <w:tc>
          <w:tcPr>
            <w:tcW w:w="2571" w:type="dxa"/>
            <w:tcBorders>
              <w:top w:val="single" w:sz="8" w:space="0" w:color="auto"/>
              <w:left w:val="nil"/>
              <w:bottom w:val="single" w:sz="8" w:space="0" w:color="auto"/>
              <w:right w:val="single" w:sz="8" w:space="0" w:color="auto"/>
            </w:tcBorders>
            <w:shd w:val="clear" w:color="auto" w:fill="auto"/>
            <w:vAlign w:val="center"/>
            <w:hideMark/>
          </w:tcPr>
          <w:p w14:paraId="751F2F8B" w14:textId="77777777" w:rsidR="003869BB" w:rsidRPr="003869BB" w:rsidRDefault="003869BB" w:rsidP="003869BB">
            <w:pPr>
              <w:jc w:val="center"/>
              <w:rPr>
                <w:rFonts w:ascii="Arial" w:hAnsi="Arial" w:cs="Arial"/>
                <w:b/>
                <w:bCs/>
                <w:lang w:val="es-AR" w:eastAsia="es-AR"/>
              </w:rPr>
            </w:pPr>
            <w:r w:rsidRPr="003869BB">
              <w:rPr>
                <w:rFonts w:ascii="Arial" w:hAnsi="Arial" w:cs="Arial"/>
                <w:b/>
                <w:bCs/>
                <w:szCs w:val="18"/>
                <w:lang w:eastAsia="es-AR"/>
              </w:rPr>
              <w:t>Obligatoriedad de Norma (sí/no)</w:t>
            </w:r>
          </w:p>
        </w:tc>
      </w:tr>
      <w:tr w:rsidR="003869BB" w:rsidRPr="003869BB" w14:paraId="75F9A9C7" w14:textId="77777777" w:rsidTr="002919CE">
        <w:trPr>
          <w:trHeight w:val="315"/>
          <w:jc w:val="center"/>
        </w:trPr>
        <w:tc>
          <w:tcPr>
            <w:tcW w:w="1954" w:type="dxa"/>
            <w:tcBorders>
              <w:top w:val="nil"/>
              <w:left w:val="single" w:sz="8" w:space="0" w:color="auto"/>
              <w:bottom w:val="single" w:sz="8" w:space="0" w:color="auto"/>
              <w:right w:val="single" w:sz="8" w:space="0" w:color="auto"/>
            </w:tcBorders>
            <w:shd w:val="clear" w:color="auto" w:fill="auto"/>
            <w:vAlign w:val="center"/>
          </w:tcPr>
          <w:p w14:paraId="07DF125D" w14:textId="77777777" w:rsidR="003869BB" w:rsidRPr="003869BB" w:rsidRDefault="003869BB" w:rsidP="003869BB">
            <w:pPr>
              <w:rPr>
                <w:rFonts w:ascii="Arial" w:hAnsi="Arial" w:cs="Arial"/>
                <w:color w:val="000000"/>
                <w:lang w:val="es-AR" w:eastAsia="es-AR"/>
              </w:rPr>
            </w:pPr>
          </w:p>
        </w:tc>
        <w:tc>
          <w:tcPr>
            <w:tcW w:w="774" w:type="dxa"/>
            <w:tcBorders>
              <w:top w:val="nil"/>
              <w:left w:val="nil"/>
              <w:bottom w:val="single" w:sz="8" w:space="0" w:color="auto"/>
              <w:right w:val="single" w:sz="8" w:space="0" w:color="auto"/>
            </w:tcBorders>
            <w:shd w:val="clear" w:color="auto" w:fill="auto"/>
            <w:vAlign w:val="center"/>
          </w:tcPr>
          <w:p w14:paraId="13D0397A" w14:textId="77777777" w:rsidR="003869BB" w:rsidRPr="003869BB" w:rsidRDefault="003869BB" w:rsidP="003869BB">
            <w:pPr>
              <w:rPr>
                <w:rFonts w:ascii="Arial" w:hAnsi="Arial" w:cs="Arial"/>
                <w:color w:val="000000"/>
                <w:lang w:val="es-AR" w:eastAsia="es-AR"/>
              </w:rPr>
            </w:pPr>
          </w:p>
        </w:tc>
        <w:tc>
          <w:tcPr>
            <w:tcW w:w="1285" w:type="dxa"/>
            <w:tcBorders>
              <w:top w:val="nil"/>
              <w:left w:val="nil"/>
              <w:bottom w:val="single" w:sz="8" w:space="0" w:color="auto"/>
              <w:right w:val="single" w:sz="8" w:space="0" w:color="auto"/>
            </w:tcBorders>
            <w:shd w:val="clear" w:color="auto" w:fill="auto"/>
            <w:vAlign w:val="center"/>
          </w:tcPr>
          <w:p w14:paraId="3639BFEF" w14:textId="77777777" w:rsidR="003869BB" w:rsidRPr="003869BB" w:rsidRDefault="003869BB" w:rsidP="003869BB">
            <w:pPr>
              <w:rPr>
                <w:rFonts w:ascii="Arial" w:hAnsi="Arial" w:cs="Arial"/>
                <w:color w:val="000000"/>
                <w:sz w:val="18"/>
                <w:szCs w:val="18"/>
                <w:lang w:eastAsia="es-AR"/>
              </w:rPr>
            </w:pPr>
          </w:p>
        </w:tc>
        <w:tc>
          <w:tcPr>
            <w:tcW w:w="1152" w:type="dxa"/>
            <w:tcBorders>
              <w:top w:val="nil"/>
              <w:left w:val="nil"/>
              <w:bottom w:val="single" w:sz="8" w:space="0" w:color="auto"/>
              <w:right w:val="single" w:sz="8" w:space="0" w:color="auto"/>
            </w:tcBorders>
            <w:shd w:val="clear" w:color="auto" w:fill="auto"/>
            <w:vAlign w:val="center"/>
          </w:tcPr>
          <w:p w14:paraId="6084F9A8" w14:textId="77777777" w:rsidR="003869BB" w:rsidRPr="003869BB" w:rsidRDefault="003869BB" w:rsidP="003869BB">
            <w:pPr>
              <w:rPr>
                <w:rFonts w:ascii="Arial" w:hAnsi="Arial" w:cs="Arial"/>
                <w:color w:val="000000"/>
                <w:sz w:val="18"/>
                <w:szCs w:val="18"/>
                <w:lang w:eastAsia="es-AR"/>
              </w:rPr>
            </w:pPr>
          </w:p>
        </w:tc>
        <w:tc>
          <w:tcPr>
            <w:tcW w:w="1452" w:type="dxa"/>
            <w:tcBorders>
              <w:top w:val="nil"/>
              <w:left w:val="nil"/>
              <w:bottom w:val="single" w:sz="8" w:space="0" w:color="auto"/>
              <w:right w:val="single" w:sz="8" w:space="0" w:color="auto"/>
            </w:tcBorders>
            <w:shd w:val="clear" w:color="auto" w:fill="auto"/>
            <w:vAlign w:val="center"/>
          </w:tcPr>
          <w:p w14:paraId="686A86F5" w14:textId="77777777" w:rsidR="003869BB" w:rsidRPr="003869BB" w:rsidRDefault="003869BB" w:rsidP="003869BB">
            <w:pPr>
              <w:rPr>
                <w:rFonts w:ascii="Arial" w:hAnsi="Arial" w:cs="Arial"/>
                <w:color w:val="000000"/>
                <w:sz w:val="18"/>
                <w:szCs w:val="18"/>
                <w:lang w:eastAsia="es-AR"/>
              </w:rPr>
            </w:pPr>
          </w:p>
        </w:tc>
        <w:tc>
          <w:tcPr>
            <w:tcW w:w="2571" w:type="dxa"/>
            <w:tcBorders>
              <w:top w:val="nil"/>
              <w:left w:val="nil"/>
              <w:bottom w:val="single" w:sz="8" w:space="0" w:color="auto"/>
              <w:right w:val="single" w:sz="8" w:space="0" w:color="auto"/>
            </w:tcBorders>
            <w:shd w:val="clear" w:color="auto" w:fill="auto"/>
            <w:vAlign w:val="center"/>
          </w:tcPr>
          <w:p w14:paraId="59C8588B" w14:textId="77777777" w:rsidR="003869BB" w:rsidRPr="003869BB" w:rsidRDefault="003869BB" w:rsidP="003869BB">
            <w:pPr>
              <w:rPr>
                <w:rFonts w:ascii="Arial" w:hAnsi="Arial" w:cs="Arial"/>
                <w:color w:val="000000"/>
                <w:sz w:val="18"/>
                <w:szCs w:val="18"/>
                <w:lang w:val="es-AR" w:eastAsia="es-AR"/>
              </w:rPr>
            </w:pPr>
          </w:p>
        </w:tc>
      </w:tr>
      <w:tr w:rsidR="003869BB" w:rsidRPr="003869BB" w14:paraId="7F906EEB" w14:textId="77777777" w:rsidTr="002919CE">
        <w:trPr>
          <w:trHeight w:val="315"/>
          <w:jc w:val="center"/>
        </w:trPr>
        <w:tc>
          <w:tcPr>
            <w:tcW w:w="1954" w:type="dxa"/>
            <w:tcBorders>
              <w:top w:val="nil"/>
              <w:left w:val="single" w:sz="8" w:space="0" w:color="auto"/>
              <w:bottom w:val="single" w:sz="8" w:space="0" w:color="auto"/>
              <w:right w:val="single" w:sz="8" w:space="0" w:color="auto"/>
            </w:tcBorders>
            <w:shd w:val="clear" w:color="auto" w:fill="auto"/>
            <w:vAlign w:val="center"/>
          </w:tcPr>
          <w:p w14:paraId="05F33CF8" w14:textId="77777777" w:rsidR="003869BB" w:rsidRPr="003869BB" w:rsidRDefault="003869BB" w:rsidP="003869BB">
            <w:pPr>
              <w:rPr>
                <w:rFonts w:ascii="Arial" w:hAnsi="Arial" w:cs="Arial"/>
                <w:color w:val="000000"/>
                <w:lang w:val="es-AR" w:eastAsia="es-AR"/>
              </w:rPr>
            </w:pPr>
          </w:p>
        </w:tc>
        <w:tc>
          <w:tcPr>
            <w:tcW w:w="774" w:type="dxa"/>
            <w:tcBorders>
              <w:top w:val="nil"/>
              <w:left w:val="nil"/>
              <w:bottom w:val="single" w:sz="8" w:space="0" w:color="auto"/>
              <w:right w:val="single" w:sz="8" w:space="0" w:color="auto"/>
            </w:tcBorders>
            <w:shd w:val="clear" w:color="auto" w:fill="auto"/>
            <w:vAlign w:val="center"/>
          </w:tcPr>
          <w:p w14:paraId="5F76AB5E" w14:textId="77777777" w:rsidR="003869BB" w:rsidRPr="003869BB" w:rsidRDefault="003869BB" w:rsidP="003869BB">
            <w:pPr>
              <w:rPr>
                <w:rFonts w:ascii="Arial" w:hAnsi="Arial" w:cs="Arial"/>
                <w:color w:val="000000"/>
                <w:lang w:val="es-AR" w:eastAsia="es-AR"/>
              </w:rPr>
            </w:pPr>
          </w:p>
        </w:tc>
        <w:tc>
          <w:tcPr>
            <w:tcW w:w="1285" w:type="dxa"/>
            <w:tcBorders>
              <w:top w:val="nil"/>
              <w:left w:val="nil"/>
              <w:bottom w:val="single" w:sz="8" w:space="0" w:color="auto"/>
              <w:right w:val="single" w:sz="8" w:space="0" w:color="auto"/>
            </w:tcBorders>
            <w:shd w:val="clear" w:color="auto" w:fill="auto"/>
            <w:vAlign w:val="center"/>
          </w:tcPr>
          <w:p w14:paraId="6699149B" w14:textId="77777777" w:rsidR="003869BB" w:rsidRPr="003869BB" w:rsidRDefault="003869BB" w:rsidP="003869BB">
            <w:pPr>
              <w:rPr>
                <w:rFonts w:ascii="Arial" w:hAnsi="Arial" w:cs="Arial"/>
                <w:color w:val="000000"/>
                <w:sz w:val="18"/>
                <w:szCs w:val="18"/>
                <w:lang w:eastAsia="es-AR"/>
              </w:rPr>
            </w:pPr>
          </w:p>
        </w:tc>
        <w:tc>
          <w:tcPr>
            <w:tcW w:w="1152" w:type="dxa"/>
            <w:tcBorders>
              <w:top w:val="nil"/>
              <w:left w:val="nil"/>
              <w:bottom w:val="single" w:sz="8" w:space="0" w:color="auto"/>
              <w:right w:val="single" w:sz="8" w:space="0" w:color="auto"/>
            </w:tcBorders>
            <w:shd w:val="clear" w:color="auto" w:fill="auto"/>
            <w:vAlign w:val="center"/>
          </w:tcPr>
          <w:p w14:paraId="19B867E3" w14:textId="77777777" w:rsidR="003869BB" w:rsidRPr="003869BB" w:rsidRDefault="003869BB" w:rsidP="003869BB">
            <w:pPr>
              <w:rPr>
                <w:rFonts w:ascii="Arial" w:hAnsi="Arial" w:cs="Arial"/>
                <w:color w:val="000000"/>
                <w:sz w:val="18"/>
                <w:szCs w:val="18"/>
                <w:lang w:eastAsia="es-AR"/>
              </w:rPr>
            </w:pPr>
          </w:p>
        </w:tc>
        <w:tc>
          <w:tcPr>
            <w:tcW w:w="1452" w:type="dxa"/>
            <w:tcBorders>
              <w:top w:val="nil"/>
              <w:left w:val="nil"/>
              <w:bottom w:val="single" w:sz="8" w:space="0" w:color="auto"/>
              <w:right w:val="single" w:sz="8" w:space="0" w:color="auto"/>
            </w:tcBorders>
            <w:shd w:val="clear" w:color="auto" w:fill="auto"/>
            <w:vAlign w:val="center"/>
          </w:tcPr>
          <w:p w14:paraId="52762051" w14:textId="77777777" w:rsidR="003869BB" w:rsidRPr="003869BB" w:rsidRDefault="003869BB" w:rsidP="003869BB">
            <w:pPr>
              <w:rPr>
                <w:rFonts w:ascii="Arial" w:hAnsi="Arial" w:cs="Arial"/>
                <w:color w:val="000000"/>
                <w:sz w:val="18"/>
                <w:szCs w:val="18"/>
                <w:lang w:eastAsia="es-AR"/>
              </w:rPr>
            </w:pPr>
          </w:p>
        </w:tc>
        <w:tc>
          <w:tcPr>
            <w:tcW w:w="2571" w:type="dxa"/>
            <w:tcBorders>
              <w:top w:val="nil"/>
              <w:left w:val="nil"/>
              <w:bottom w:val="single" w:sz="8" w:space="0" w:color="auto"/>
              <w:right w:val="single" w:sz="8" w:space="0" w:color="auto"/>
            </w:tcBorders>
            <w:shd w:val="clear" w:color="auto" w:fill="auto"/>
            <w:vAlign w:val="center"/>
          </w:tcPr>
          <w:p w14:paraId="18C2ADC0" w14:textId="77777777" w:rsidR="003869BB" w:rsidRPr="003869BB" w:rsidRDefault="003869BB" w:rsidP="003869BB">
            <w:pPr>
              <w:rPr>
                <w:rFonts w:ascii="Arial" w:hAnsi="Arial" w:cs="Arial"/>
                <w:color w:val="000000"/>
                <w:sz w:val="18"/>
                <w:szCs w:val="18"/>
                <w:lang w:val="es-AR" w:eastAsia="es-AR"/>
              </w:rPr>
            </w:pPr>
          </w:p>
        </w:tc>
      </w:tr>
      <w:tr w:rsidR="003869BB" w:rsidRPr="003869BB" w14:paraId="71C72C83" w14:textId="77777777" w:rsidTr="002919CE">
        <w:trPr>
          <w:trHeight w:val="315"/>
          <w:jc w:val="center"/>
        </w:trPr>
        <w:tc>
          <w:tcPr>
            <w:tcW w:w="1954" w:type="dxa"/>
            <w:tcBorders>
              <w:top w:val="nil"/>
              <w:left w:val="single" w:sz="8" w:space="0" w:color="auto"/>
              <w:bottom w:val="single" w:sz="8" w:space="0" w:color="auto"/>
              <w:right w:val="single" w:sz="8" w:space="0" w:color="auto"/>
            </w:tcBorders>
            <w:shd w:val="clear" w:color="auto" w:fill="auto"/>
            <w:vAlign w:val="center"/>
          </w:tcPr>
          <w:p w14:paraId="62FC3B35" w14:textId="77777777" w:rsidR="003869BB" w:rsidRPr="003869BB" w:rsidRDefault="003869BB" w:rsidP="003869BB">
            <w:pPr>
              <w:rPr>
                <w:rFonts w:ascii="Arial" w:hAnsi="Arial" w:cs="Arial"/>
                <w:color w:val="000000"/>
                <w:lang w:val="es-AR" w:eastAsia="es-AR"/>
              </w:rPr>
            </w:pPr>
          </w:p>
        </w:tc>
        <w:tc>
          <w:tcPr>
            <w:tcW w:w="774" w:type="dxa"/>
            <w:tcBorders>
              <w:top w:val="nil"/>
              <w:left w:val="nil"/>
              <w:bottom w:val="single" w:sz="8" w:space="0" w:color="auto"/>
              <w:right w:val="single" w:sz="8" w:space="0" w:color="auto"/>
            </w:tcBorders>
            <w:shd w:val="clear" w:color="auto" w:fill="auto"/>
            <w:vAlign w:val="center"/>
          </w:tcPr>
          <w:p w14:paraId="01785A9E" w14:textId="77777777" w:rsidR="003869BB" w:rsidRPr="003869BB" w:rsidRDefault="003869BB" w:rsidP="003869BB">
            <w:pPr>
              <w:rPr>
                <w:rFonts w:ascii="Arial" w:hAnsi="Arial" w:cs="Arial"/>
                <w:color w:val="000000"/>
                <w:lang w:val="es-AR" w:eastAsia="es-AR"/>
              </w:rPr>
            </w:pPr>
          </w:p>
        </w:tc>
        <w:tc>
          <w:tcPr>
            <w:tcW w:w="1285" w:type="dxa"/>
            <w:tcBorders>
              <w:top w:val="nil"/>
              <w:left w:val="nil"/>
              <w:bottom w:val="single" w:sz="8" w:space="0" w:color="auto"/>
              <w:right w:val="single" w:sz="8" w:space="0" w:color="auto"/>
            </w:tcBorders>
            <w:shd w:val="clear" w:color="auto" w:fill="auto"/>
            <w:vAlign w:val="center"/>
          </w:tcPr>
          <w:p w14:paraId="01390444" w14:textId="77777777" w:rsidR="003869BB" w:rsidRPr="003869BB" w:rsidRDefault="003869BB" w:rsidP="003869BB">
            <w:pPr>
              <w:rPr>
                <w:rFonts w:ascii="Arial" w:hAnsi="Arial" w:cs="Arial"/>
                <w:color w:val="000000"/>
                <w:sz w:val="18"/>
                <w:szCs w:val="18"/>
                <w:lang w:eastAsia="es-AR"/>
              </w:rPr>
            </w:pPr>
          </w:p>
        </w:tc>
        <w:tc>
          <w:tcPr>
            <w:tcW w:w="1152" w:type="dxa"/>
            <w:tcBorders>
              <w:top w:val="nil"/>
              <w:left w:val="nil"/>
              <w:bottom w:val="single" w:sz="8" w:space="0" w:color="auto"/>
              <w:right w:val="single" w:sz="8" w:space="0" w:color="auto"/>
            </w:tcBorders>
            <w:shd w:val="clear" w:color="auto" w:fill="auto"/>
            <w:vAlign w:val="center"/>
          </w:tcPr>
          <w:p w14:paraId="03656645" w14:textId="77777777" w:rsidR="003869BB" w:rsidRPr="003869BB" w:rsidRDefault="003869BB" w:rsidP="003869BB">
            <w:pPr>
              <w:rPr>
                <w:rFonts w:ascii="Arial" w:hAnsi="Arial" w:cs="Arial"/>
                <w:color w:val="000000"/>
                <w:sz w:val="18"/>
                <w:szCs w:val="18"/>
                <w:lang w:eastAsia="es-AR"/>
              </w:rPr>
            </w:pPr>
          </w:p>
        </w:tc>
        <w:tc>
          <w:tcPr>
            <w:tcW w:w="1452" w:type="dxa"/>
            <w:tcBorders>
              <w:top w:val="nil"/>
              <w:left w:val="nil"/>
              <w:bottom w:val="single" w:sz="8" w:space="0" w:color="auto"/>
              <w:right w:val="single" w:sz="8" w:space="0" w:color="auto"/>
            </w:tcBorders>
            <w:shd w:val="clear" w:color="auto" w:fill="auto"/>
            <w:vAlign w:val="center"/>
          </w:tcPr>
          <w:p w14:paraId="64112191" w14:textId="77777777" w:rsidR="003869BB" w:rsidRPr="003869BB" w:rsidRDefault="003869BB" w:rsidP="003869BB">
            <w:pPr>
              <w:rPr>
                <w:rFonts w:ascii="Arial" w:hAnsi="Arial" w:cs="Arial"/>
                <w:color w:val="000000"/>
                <w:sz w:val="18"/>
                <w:szCs w:val="18"/>
                <w:lang w:eastAsia="es-AR"/>
              </w:rPr>
            </w:pPr>
          </w:p>
        </w:tc>
        <w:tc>
          <w:tcPr>
            <w:tcW w:w="2571" w:type="dxa"/>
            <w:tcBorders>
              <w:top w:val="nil"/>
              <w:left w:val="nil"/>
              <w:bottom w:val="single" w:sz="8" w:space="0" w:color="auto"/>
              <w:right w:val="single" w:sz="8" w:space="0" w:color="auto"/>
            </w:tcBorders>
            <w:shd w:val="clear" w:color="auto" w:fill="auto"/>
            <w:vAlign w:val="center"/>
          </w:tcPr>
          <w:p w14:paraId="0041A798" w14:textId="77777777" w:rsidR="003869BB" w:rsidRPr="003869BB" w:rsidRDefault="003869BB" w:rsidP="003869BB">
            <w:pPr>
              <w:rPr>
                <w:rFonts w:ascii="Arial" w:hAnsi="Arial" w:cs="Arial"/>
                <w:color w:val="000000"/>
                <w:sz w:val="18"/>
                <w:szCs w:val="18"/>
                <w:lang w:val="es-AR" w:eastAsia="es-AR"/>
              </w:rPr>
            </w:pPr>
          </w:p>
        </w:tc>
      </w:tr>
      <w:tr w:rsidR="003869BB" w:rsidRPr="003869BB" w14:paraId="3E7B5B41" w14:textId="77777777" w:rsidTr="002919CE">
        <w:trPr>
          <w:trHeight w:val="315"/>
          <w:jc w:val="center"/>
        </w:trPr>
        <w:tc>
          <w:tcPr>
            <w:tcW w:w="1954" w:type="dxa"/>
            <w:tcBorders>
              <w:top w:val="nil"/>
              <w:left w:val="single" w:sz="8" w:space="0" w:color="auto"/>
              <w:bottom w:val="single" w:sz="8" w:space="0" w:color="auto"/>
              <w:right w:val="single" w:sz="8" w:space="0" w:color="auto"/>
            </w:tcBorders>
            <w:shd w:val="clear" w:color="auto" w:fill="auto"/>
            <w:vAlign w:val="center"/>
            <w:hideMark/>
          </w:tcPr>
          <w:p w14:paraId="01038393" w14:textId="77777777" w:rsidR="003869BB" w:rsidRPr="003869BB" w:rsidRDefault="003869BB" w:rsidP="003869BB">
            <w:pPr>
              <w:rPr>
                <w:rFonts w:ascii="Arial" w:hAnsi="Arial" w:cs="Arial"/>
                <w:color w:val="000000"/>
                <w:lang w:val="es-AR" w:eastAsia="es-AR"/>
              </w:rPr>
            </w:pPr>
            <w:r w:rsidRPr="003869BB">
              <w:rPr>
                <w:rFonts w:ascii="Arial" w:hAnsi="Arial" w:cs="Arial"/>
                <w:color w:val="000000"/>
                <w:lang w:val="es-AR" w:eastAsia="es-AR"/>
              </w:rPr>
              <w:t> </w:t>
            </w:r>
          </w:p>
        </w:tc>
        <w:tc>
          <w:tcPr>
            <w:tcW w:w="774" w:type="dxa"/>
            <w:tcBorders>
              <w:top w:val="nil"/>
              <w:left w:val="nil"/>
              <w:bottom w:val="single" w:sz="8" w:space="0" w:color="auto"/>
              <w:right w:val="single" w:sz="8" w:space="0" w:color="auto"/>
            </w:tcBorders>
            <w:shd w:val="clear" w:color="auto" w:fill="auto"/>
            <w:vAlign w:val="center"/>
            <w:hideMark/>
          </w:tcPr>
          <w:p w14:paraId="7EDB4224" w14:textId="77777777" w:rsidR="003869BB" w:rsidRPr="003869BB" w:rsidRDefault="003869BB" w:rsidP="003869BB">
            <w:pPr>
              <w:rPr>
                <w:rFonts w:ascii="Arial" w:hAnsi="Arial" w:cs="Arial"/>
                <w:color w:val="000000"/>
                <w:lang w:val="es-AR" w:eastAsia="es-AR"/>
              </w:rPr>
            </w:pPr>
          </w:p>
        </w:tc>
        <w:tc>
          <w:tcPr>
            <w:tcW w:w="1285" w:type="dxa"/>
            <w:tcBorders>
              <w:top w:val="nil"/>
              <w:left w:val="nil"/>
              <w:bottom w:val="single" w:sz="8" w:space="0" w:color="auto"/>
              <w:right w:val="single" w:sz="8" w:space="0" w:color="auto"/>
            </w:tcBorders>
            <w:shd w:val="clear" w:color="auto" w:fill="auto"/>
            <w:vAlign w:val="center"/>
            <w:hideMark/>
          </w:tcPr>
          <w:p w14:paraId="3C855192" w14:textId="77777777" w:rsidR="003869BB" w:rsidRPr="003869BB" w:rsidRDefault="003869BB" w:rsidP="003869BB">
            <w:pPr>
              <w:rPr>
                <w:rFonts w:ascii="Arial" w:hAnsi="Arial" w:cs="Arial"/>
                <w:color w:val="000000"/>
                <w:sz w:val="18"/>
                <w:szCs w:val="18"/>
                <w:lang w:val="es-AR" w:eastAsia="es-AR"/>
              </w:rPr>
            </w:pPr>
          </w:p>
        </w:tc>
        <w:tc>
          <w:tcPr>
            <w:tcW w:w="1152" w:type="dxa"/>
            <w:tcBorders>
              <w:top w:val="nil"/>
              <w:left w:val="nil"/>
              <w:bottom w:val="single" w:sz="8" w:space="0" w:color="auto"/>
              <w:right w:val="single" w:sz="8" w:space="0" w:color="auto"/>
            </w:tcBorders>
            <w:shd w:val="clear" w:color="auto" w:fill="auto"/>
            <w:vAlign w:val="center"/>
            <w:hideMark/>
          </w:tcPr>
          <w:p w14:paraId="61972208" w14:textId="77777777" w:rsidR="003869BB" w:rsidRPr="003869BB" w:rsidRDefault="003869BB" w:rsidP="003869BB">
            <w:pPr>
              <w:rPr>
                <w:rFonts w:ascii="Arial" w:hAnsi="Arial" w:cs="Arial"/>
                <w:color w:val="000000"/>
                <w:sz w:val="18"/>
                <w:szCs w:val="18"/>
                <w:lang w:val="es-AR" w:eastAsia="es-AR"/>
              </w:rPr>
            </w:pPr>
          </w:p>
        </w:tc>
        <w:tc>
          <w:tcPr>
            <w:tcW w:w="1452" w:type="dxa"/>
            <w:tcBorders>
              <w:top w:val="nil"/>
              <w:left w:val="nil"/>
              <w:bottom w:val="single" w:sz="8" w:space="0" w:color="auto"/>
              <w:right w:val="single" w:sz="8" w:space="0" w:color="auto"/>
            </w:tcBorders>
            <w:shd w:val="clear" w:color="auto" w:fill="auto"/>
            <w:vAlign w:val="center"/>
            <w:hideMark/>
          </w:tcPr>
          <w:p w14:paraId="7E017E7E" w14:textId="77777777" w:rsidR="003869BB" w:rsidRPr="003869BB" w:rsidRDefault="003869BB" w:rsidP="003869BB">
            <w:pPr>
              <w:rPr>
                <w:rFonts w:ascii="Arial" w:hAnsi="Arial" w:cs="Arial"/>
                <w:color w:val="000000"/>
                <w:sz w:val="18"/>
                <w:szCs w:val="18"/>
                <w:lang w:val="es-AR" w:eastAsia="es-AR"/>
              </w:rPr>
            </w:pPr>
          </w:p>
        </w:tc>
        <w:tc>
          <w:tcPr>
            <w:tcW w:w="2571" w:type="dxa"/>
            <w:tcBorders>
              <w:top w:val="nil"/>
              <w:left w:val="nil"/>
              <w:bottom w:val="single" w:sz="8" w:space="0" w:color="auto"/>
              <w:right w:val="single" w:sz="8" w:space="0" w:color="auto"/>
            </w:tcBorders>
            <w:shd w:val="clear" w:color="auto" w:fill="auto"/>
            <w:vAlign w:val="center"/>
            <w:hideMark/>
          </w:tcPr>
          <w:p w14:paraId="1A5EB611" w14:textId="77777777" w:rsidR="003869BB" w:rsidRPr="003869BB" w:rsidRDefault="003869BB" w:rsidP="003869BB">
            <w:pPr>
              <w:rPr>
                <w:rFonts w:ascii="Arial" w:hAnsi="Arial" w:cs="Arial"/>
                <w:color w:val="000000"/>
                <w:sz w:val="18"/>
                <w:szCs w:val="18"/>
                <w:lang w:val="es-AR" w:eastAsia="es-AR"/>
              </w:rPr>
            </w:pPr>
          </w:p>
        </w:tc>
      </w:tr>
      <w:tr w:rsidR="003869BB" w:rsidRPr="003869BB" w14:paraId="3C7FC791" w14:textId="77777777" w:rsidTr="002919CE">
        <w:trPr>
          <w:trHeight w:val="315"/>
          <w:jc w:val="center"/>
        </w:trPr>
        <w:tc>
          <w:tcPr>
            <w:tcW w:w="1954" w:type="dxa"/>
            <w:tcBorders>
              <w:top w:val="nil"/>
              <w:left w:val="single" w:sz="8" w:space="0" w:color="auto"/>
              <w:bottom w:val="single" w:sz="8" w:space="0" w:color="auto"/>
              <w:right w:val="single" w:sz="8" w:space="0" w:color="auto"/>
            </w:tcBorders>
            <w:shd w:val="clear" w:color="auto" w:fill="auto"/>
            <w:vAlign w:val="center"/>
            <w:hideMark/>
          </w:tcPr>
          <w:p w14:paraId="1D68A57B" w14:textId="77777777" w:rsidR="003869BB" w:rsidRPr="003869BB" w:rsidRDefault="003869BB" w:rsidP="003869BB">
            <w:pPr>
              <w:rPr>
                <w:rFonts w:ascii="Arial" w:hAnsi="Arial" w:cs="Arial"/>
                <w:color w:val="000000"/>
                <w:lang w:val="es-AR" w:eastAsia="es-AR"/>
              </w:rPr>
            </w:pPr>
            <w:r w:rsidRPr="003869BB">
              <w:rPr>
                <w:rFonts w:ascii="Arial" w:hAnsi="Arial" w:cs="Arial"/>
                <w:color w:val="000000"/>
                <w:lang w:val="es-AR" w:eastAsia="es-AR"/>
              </w:rPr>
              <w:t> </w:t>
            </w:r>
          </w:p>
        </w:tc>
        <w:tc>
          <w:tcPr>
            <w:tcW w:w="774" w:type="dxa"/>
            <w:tcBorders>
              <w:top w:val="nil"/>
              <w:left w:val="nil"/>
              <w:bottom w:val="single" w:sz="8" w:space="0" w:color="auto"/>
              <w:right w:val="single" w:sz="8" w:space="0" w:color="auto"/>
            </w:tcBorders>
            <w:shd w:val="clear" w:color="auto" w:fill="auto"/>
            <w:vAlign w:val="center"/>
            <w:hideMark/>
          </w:tcPr>
          <w:p w14:paraId="52A1237E" w14:textId="77777777" w:rsidR="003869BB" w:rsidRPr="003869BB" w:rsidRDefault="003869BB" w:rsidP="003869BB">
            <w:pPr>
              <w:rPr>
                <w:rFonts w:ascii="Arial" w:hAnsi="Arial" w:cs="Arial"/>
                <w:color w:val="000000"/>
                <w:lang w:val="es-AR" w:eastAsia="es-AR"/>
              </w:rPr>
            </w:pPr>
          </w:p>
        </w:tc>
        <w:tc>
          <w:tcPr>
            <w:tcW w:w="1285" w:type="dxa"/>
            <w:tcBorders>
              <w:top w:val="nil"/>
              <w:left w:val="nil"/>
              <w:bottom w:val="single" w:sz="8" w:space="0" w:color="auto"/>
              <w:right w:val="single" w:sz="8" w:space="0" w:color="auto"/>
            </w:tcBorders>
            <w:shd w:val="clear" w:color="auto" w:fill="auto"/>
            <w:vAlign w:val="center"/>
            <w:hideMark/>
          </w:tcPr>
          <w:p w14:paraId="0ADB8160" w14:textId="77777777" w:rsidR="003869BB" w:rsidRPr="003869BB" w:rsidRDefault="003869BB" w:rsidP="003869BB">
            <w:pPr>
              <w:rPr>
                <w:rFonts w:ascii="Arial" w:hAnsi="Arial" w:cs="Arial"/>
                <w:color w:val="000000"/>
                <w:sz w:val="18"/>
                <w:szCs w:val="18"/>
                <w:lang w:val="es-AR" w:eastAsia="es-AR"/>
              </w:rPr>
            </w:pPr>
          </w:p>
        </w:tc>
        <w:tc>
          <w:tcPr>
            <w:tcW w:w="1152" w:type="dxa"/>
            <w:tcBorders>
              <w:top w:val="nil"/>
              <w:left w:val="nil"/>
              <w:bottom w:val="single" w:sz="8" w:space="0" w:color="auto"/>
              <w:right w:val="single" w:sz="8" w:space="0" w:color="auto"/>
            </w:tcBorders>
            <w:shd w:val="clear" w:color="auto" w:fill="auto"/>
            <w:vAlign w:val="center"/>
            <w:hideMark/>
          </w:tcPr>
          <w:p w14:paraId="21FF093B" w14:textId="77777777" w:rsidR="003869BB" w:rsidRPr="003869BB" w:rsidRDefault="003869BB" w:rsidP="003869BB">
            <w:pPr>
              <w:rPr>
                <w:rFonts w:ascii="Arial" w:hAnsi="Arial" w:cs="Arial"/>
                <w:color w:val="000000"/>
                <w:sz w:val="18"/>
                <w:szCs w:val="18"/>
                <w:lang w:val="es-AR" w:eastAsia="es-AR"/>
              </w:rPr>
            </w:pPr>
          </w:p>
        </w:tc>
        <w:tc>
          <w:tcPr>
            <w:tcW w:w="1452" w:type="dxa"/>
            <w:tcBorders>
              <w:top w:val="nil"/>
              <w:left w:val="nil"/>
              <w:bottom w:val="single" w:sz="8" w:space="0" w:color="auto"/>
              <w:right w:val="single" w:sz="8" w:space="0" w:color="auto"/>
            </w:tcBorders>
            <w:shd w:val="clear" w:color="auto" w:fill="auto"/>
            <w:vAlign w:val="center"/>
            <w:hideMark/>
          </w:tcPr>
          <w:p w14:paraId="5011EF9A" w14:textId="77777777" w:rsidR="003869BB" w:rsidRPr="003869BB" w:rsidRDefault="003869BB" w:rsidP="003869BB">
            <w:pPr>
              <w:rPr>
                <w:rFonts w:ascii="Arial" w:hAnsi="Arial" w:cs="Arial"/>
                <w:color w:val="000000"/>
                <w:sz w:val="18"/>
                <w:szCs w:val="18"/>
                <w:lang w:val="es-AR" w:eastAsia="es-AR"/>
              </w:rPr>
            </w:pPr>
          </w:p>
        </w:tc>
        <w:tc>
          <w:tcPr>
            <w:tcW w:w="2571" w:type="dxa"/>
            <w:tcBorders>
              <w:top w:val="nil"/>
              <w:left w:val="nil"/>
              <w:bottom w:val="single" w:sz="8" w:space="0" w:color="auto"/>
              <w:right w:val="single" w:sz="8" w:space="0" w:color="auto"/>
            </w:tcBorders>
            <w:shd w:val="clear" w:color="auto" w:fill="auto"/>
            <w:vAlign w:val="center"/>
            <w:hideMark/>
          </w:tcPr>
          <w:p w14:paraId="5B21D89C" w14:textId="77777777" w:rsidR="003869BB" w:rsidRPr="003869BB" w:rsidRDefault="003869BB" w:rsidP="003869BB">
            <w:pPr>
              <w:rPr>
                <w:rFonts w:ascii="Arial" w:hAnsi="Arial" w:cs="Arial"/>
                <w:color w:val="000000"/>
                <w:sz w:val="18"/>
                <w:szCs w:val="18"/>
                <w:lang w:val="es-AR" w:eastAsia="es-AR"/>
              </w:rPr>
            </w:pPr>
          </w:p>
        </w:tc>
      </w:tr>
      <w:tr w:rsidR="003869BB" w:rsidRPr="003869BB" w14:paraId="59350E8B" w14:textId="77777777" w:rsidTr="002919CE">
        <w:trPr>
          <w:trHeight w:val="315"/>
          <w:jc w:val="center"/>
        </w:trPr>
        <w:tc>
          <w:tcPr>
            <w:tcW w:w="1954" w:type="dxa"/>
            <w:tcBorders>
              <w:top w:val="nil"/>
              <w:left w:val="single" w:sz="8" w:space="0" w:color="auto"/>
              <w:bottom w:val="single" w:sz="8" w:space="0" w:color="auto"/>
              <w:right w:val="single" w:sz="8" w:space="0" w:color="auto"/>
            </w:tcBorders>
            <w:shd w:val="clear" w:color="auto" w:fill="auto"/>
            <w:vAlign w:val="center"/>
            <w:hideMark/>
          </w:tcPr>
          <w:p w14:paraId="0D17D8ED" w14:textId="77777777" w:rsidR="003869BB" w:rsidRPr="003869BB" w:rsidRDefault="003869BB" w:rsidP="003869BB">
            <w:pPr>
              <w:rPr>
                <w:rFonts w:ascii="Arial" w:hAnsi="Arial" w:cs="Arial"/>
                <w:color w:val="000000"/>
                <w:lang w:val="es-AR" w:eastAsia="es-AR"/>
              </w:rPr>
            </w:pPr>
            <w:r w:rsidRPr="003869BB">
              <w:rPr>
                <w:rFonts w:ascii="Arial" w:hAnsi="Arial" w:cs="Arial"/>
                <w:color w:val="000000"/>
                <w:lang w:val="es-AR" w:eastAsia="es-AR"/>
              </w:rPr>
              <w:t> </w:t>
            </w:r>
          </w:p>
        </w:tc>
        <w:tc>
          <w:tcPr>
            <w:tcW w:w="774" w:type="dxa"/>
            <w:tcBorders>
              <w:top w:val="nil"/>
              <w:left w:val="nil"/>
              <w:bottom w:val="single" w:sz="8" w:space="0" w:color="auto"/>
              <w:right w:val="single" w:sz="8" w:space="0" w:color="auto"/>
            </w:tcBorders>
            <w:shd w:val="clear" w:color="auto" w:fill="auto"/>
            <w:vAlign w:val="center"/>
            <w:hideMark/>
          </w:tcPr>
          <w:p w14:paraId="66E9A801" w14:textId="77777777" w:rsidR="003869BB" w:rsidRPr="003869BB" w:rsidRDefault="003869BB" w:rsidP="003869BB">
            <w:pPr>
              <w:rPr>
                <w:rFonts w:ascii="Arial" w:hAnsi="Arial" w:cs="Arial"/>
                <w:color w:val="000000"/>
                <w:lang w:val="es-AR" w:eastAsia="es-AR"/>
              </w:rPr>
            </w:pPr>
          </w:p>
        </w:tc>
        <w:tc>
          <w:tcPr>
            <w:tcW w:w="1285" w:type="dxa"/>
            <w:tcBorders>
              <w:top w:val="nil"/>
              <w:left w:val="nil"/>
              <w:bottom w:val="single" w:sz="8" w:space="0" w:color="auto"/>
              <w:right w:val="single" w:sz="8" w:space="0" w:color="auto"/>
            </w:tcBorders>
            <w:shd w:val="clear" w:color="auto" w:fill="auto"/>
            <w:vAlign w:val="center"/>
            <w:hideMark/>
          </w:tcPr>
          <w:p w14:paraId="2CDF1923" w14:textId="77777777" w:rsidR="003869BB" w:rsidRPr="003869BB" w:rsidRDefault="003869BB" w:rsidP="003869BB">
            <w:pPr>
              <w:rPr>
                <w:rFonts w:ascii="Arial" w:hAnsi="Arial" w:cs="Arial"/>
                <w:color w:val="000000"/>
                <w:sz w:val="18"/>
                <w:szCs w:val="18"/>
                <w:lang w:val="es-AR" w:eastAsia="es-AR"/>
              </w:rPr>
            </w:pPr>
          </w:p>
        </w:tc>
        <w:tc>
          <w:tcPr>
            <w:tcW w:w="1152" w:type="dxa"/>
            <w:tcBorders>
              <w:top w:val="nil"/>
              <w:left w:val="nil"/>
              <w:bottom w:val="single" w:sz="8" w:space="0" w:color="auto"/>
              <w:right w:val="single" w:sz="8" w:space="0" w:color="auto"/>
            </w:tcBorders>
            <w:shd w:val="clear" w:color="auto" w:fill="auto"/>
            <w:vAlign w:val="center"/>
            <w:hideMark/>
          </w:tcPr>
          <w:p w14:paraId="05D42757" w14:textId="77777777" w:rsidR="003869BB" w:rsidRPr="003869BB" w:rsidRDefault="003869BB" w:rsidP="003869BB">
            <w:pPr>
              <w:rPr>
                <w:rFonts w:ascii="Arial" w:hAnsi="Arial" w:cs="Arial"/>
                <w:color w:val="000000"/>
                <w:sz w:val="18"/>
                <w:szCs w:val="18"/>
                <w:lang w:val="es-AR" w:eastAsia="es-AR"/>
              </w:rPr>
            </w:pPr>
          </w:p>
        </w:tc>
        <w:tc>
          <w:tcPr>
            <w:tcW w:w="1452" w:type="dxa"/>
            <w:tcBorders>
              <w:top w:val="nil"/>
              <w:left w:val="nil"/>
              <w:bottom w:val="single" w:sz="8" w:space="0" w:color="auto"/>
              <w:right w:val="single" w:sz="8" w:space="0" w:color="auto"/>
            </w:tcBorders>
            <w:shd w:val="clear" w:color="auto" w:fill="auto"/>
            <w:vAlign w:val="center"/>
            <w:hideMark/>
          </w:tcPr>
          <w:p w14:paraId="36F5DCFE" w14:textId="77777777" w:rsidR="003869BB" w:rsidRPr="003869BB" w:rsidRDefault="003869BB" w:rsidP="003869BB">
            <w:pPr>
              <w:rPr>
                <w:rFonts w:ascii="Arial" w:hAnsi="Arial" w:cs="Arial"/>
                <w:color w:val="000000"/>
                <w:sz w:val="18"/>
                <w:szCs w:val="18"/>
                <w:lang w:val="es-AR" w:eastAsia="es-AR"/>
              </w:rPr>
            </w:pPr>
          </w:p>
        </w:tc>
        <w:tc>
          <w:tcPr>
            <w:tcW w:w="2571" w:type="dxa"/>
            <w:tcBorders>
              <w:top w:val="nil"/>
              <w:left w:val="nil"/>
              <w:bottom w:val="single" w:sz="8" w:space="0" w:color="auto"/>
              <w:right w:val="single" w:sz="8" w:space="0" w:color="auto"/>
            </w:tcBorders>
            <w:shd w:val="clear" w:color="auto" w:fill="auto"/>
            <w:vAlign w:val="center"/>
            <w:hideMark/>
          </w:tcPr>
          <w:p w14:paraId="112BD272" w14:textId="77777777" w:rsidR="003869BB" w:rsidRPr="003869BB" w:rsidRDefault="003869BB" w:rsidP="003869BB">
            <w:pPr>
              <w:rPr>
                <w:rFonts w:ascii="Arial" w:hAnsi="Arial" w:cs="Arial"/>
                <w:color w:val="000000"/>
                <w:sz w:val="18"/>
                <w:szCs w:val="18"/>
                <w:lang w:val="es-AR" w:eastAsia="es-AR"/>
              </w:rPr>
            </w:pPr>
          </w:p>
        </w:tc>
      </w:tr>
    </w:tbl>
    <w:p w14:paraId="637BCE00" w14:textId="77777777" w:rsidR="003869BB" w:rsidRPr="003869BB" w:rsidRDefault="003869BB" w:rsidP="003869BB">
      <w:pPr>
        <w:jc w:val="both"/>
        <w:rPr>
          <w:rFonts w:ascii="Arial" w:hAnsi="Arial" w:cs="Arial"/>
          <w:sz w:val="22"/>
          <w:szCs w:val="22"/>
        </w:rPr>
      </w:pPr>
    </w:p>
    <w:p w14:paraId="1F9AB83C" w14:textId="77777777" w:rsidR="003869BB" w:rsidRPr="003869BB" w:rsidRDefault="003869BB" w:rsidP="003869BB">
      <w:pPr>
        <w:spacing w:after="240"/>
        <w:jc w:val="both"/>
        <w:rPr>
          <w:rFonts w:ascii="Arial" w:hAnsi="Arial" w:cs="Arial"/>
          <w:sz w:val="22"/>
          <w:szCs w:val="22"/>
        </w:rPr>
      </w:pPr>
      <w:r w:rsidRPr="003869BB">
        <w:rPr>
          <w:rFonts w:ascii="Arial" w:hAnsi="Arial" w:cs="Arial"/>
          <w:sz w:val="22"/>
          <w:szCs w:val="22"/>
        </w:rPr>
        <w:t>En ambos casos, resultaría útil que adjunte los folletos o manuales técnicos y listados de códigos de producción y facturación de los productos considerados.</w:t>
      </w:r>
    </w:p>
    <w:p w14:paraId="4DFB000E" w14:textId="77777777" w:rsidR="003869BB" w:rsidRDefault="003869BB" w:rsidP="00EE70D9">
      <w:pPr>
        <w:jc w:val="both"/>
        <w:rPr>
          <w:rFonts w:ascii="Arial" w:hAnsi="Arial"/>
          <w:b/>
          <w:sz w:val="22"/>
        </w:rPr>
      </w:pPr>
    </w:p>
    <w:p w14:paraId="7CD361DA" w14:textId="77777777" w:rsidR="00491F09" w:rsidRDefault="00491F09" w:rsidP="00491F09">
      <w:pPr>
        <w:spacing w:after="240"/>
        <w:jc w:val="both"/>
        <w:rPr>
          <w:color w:val="808080"/>
        </w:rPr>
      </w:pPr>
      <w:r w:rsidRPr="00491F09">
        <w:rPr>
          <w:color w:val="808080"/>
        </w:rPr>
        <w:t>Escriba texto aquí.</w:t>
      </w:r>
    </w:p>
    <w:p w14:paraId="32643A52" w14:textId="77777777" w:rsidR="00EE70D9" w:rsidRDefault="00EE70D9" w:rsidP="001E5D61">
      <w:pPr>
        <w:ind w:right="-142"/>
        <w:jc w:val="both"/>
        <w:rPr>
          <w:rFonts w:ascii="Arial" w:hAnsi="Arial"/>
          <w:b/>
          <w:sz w:val="22"/>
          <w:u w:val="single"/>
        </w:rPr>
      </w:pPr>
      <w:r w:rsidRPr="00EE70D9">
        <w:rPr>
          <w:rFonts w:ascii="Arial" w:hAnsi="Arial"/>
          <w:b/>
          <w:sz w:val="22"/>
          <w:u w:val="single"/>
        </w:rPr>
        <w:t>3. MERCADO</w:t>
      </w:r>
    </w:p>
    <w:p w14:paraId="4A1E35DA" w14:textId="77777777" w:rsidR="00EE70D9" w:rsidRDefault="00EE70D9" w:rsidP="001E5D61">
      <w:pPr>
        <w:ind w:right="-142"/>
        <w:jc w:val="both"/>
        <w:rPr>
          <w:rFonts w:ascii="Arial" w:hAnsi="Arial"/>
          <w:b/>
          <w:sz w:val="22"/>
          <w:u w:val="single"/>
        </w:rPr>
      </w:pPr>
    </w:p>
    <w:p w14:paraId="0404D2C7" w14:textId="0BEE475B" w:rsidR="00491F09" w:rsidRPr="00491F09" w:rsidRDefault="00491F09" w:rsidP="001E5D61">
      <w:pPr>
        <w:jc w:val="both"/>
        <w:rPr>
          <w:rFonts w:ascii="Arial" w:hAnsi="Arial" w:cs="Arial"/>
          <w:sz w:val="22"/>
          <w:szCs w:val="22"/>
        </w:rPr>
      </w:pPr>
      <w:r w:rsidRPr="00491F09">
        <w:rPr>
          <w:rFonts w:ascii="Arial" w:hAnsi="Arial" w:cs="Arial"/>
          <w:b/>
          <w:sz w:val="22"/>
          <w:szCs w:val="22"/>
        </w:rPr>
        <w:t xml:space="preserve">3.1. </w:t>
      </w:r>
      <w:r w:rsidRPr="00491F09">
        <w:rPr>
          <w:rFonts w:ascii="Arial" w:hAnsi="Arial" w:cs="Arial"/>
          <w:sz w:val="22"/>
          <w:szCs w:val="22"/>
        </w:rPr>
        <w:t xml:space="preserve">Realice una breve síntesis de los cambios ocurridos en el mercado </w:t>
      </w:r>
      <w:r w:rsidR="00216BFC">
        <w:rPr>
          <w:rFonts w:ascii="Arial" w:hAnsi="Arial" w:cs="Arial"/>
          <w:sz w:val="22"/>
          <w:szCs w:val="22"/>
        </w:rPr>
        <w:t>de</w:t>
      </w:r>
      <w:r w:rsidR="001F375B">
        <w:rPr>
          <w:rFonts w:ascii="Arial" w:hAnsi="Arial" w:cs="Arial"/>
          <w:sz w:val="22"/>
          <w:szCs w:val="22"/>
        </w:rPr>
        <w:t xml:space="preserve"> China</w:t>
      </w:r>
      <w:r w:rsidR="00BF7193">
        <w:rPr>
          <w:rFonts w:ascii="Arial" w:hAnsi="Arial" w:cs="Arial"/>
          <w:sz w:val="22"/>
          <w:szCs w:val="22"/>
        </w:rPr>
        <w:t xml:space="preserve"> </w:t>
      </w:r>
      <w:r w:rsidRPr="00491F09">
        <w:rPr>
          <w:rFonts w:ascii="Arial" w:hAnsi="Arial" w:cs="Arial"/>
          <w:sz w:val="22"/>
          <w:szCs w:val="22"/>
        </w:rPr>
        <w:t>de los productos considerados</w:t>
      </w:r>
      <w:r w:rsidRPr="00491F09">
        <w:rPr>
          <w:rFonts w:ascii="Arial" w:hAnsi="Arial" w:cs="Arial"/>
          <w:i/>
          <w:sz w:val="22"/>
          <w:szCs w:val="22"/>
        </w:rPr>
        <w:t xml:space="preserve"> </w:t>
      </w:r>
      <w:r w:rsidRPr="00491F09">
        <w:rPr>
          <w:rFonts w:ascii="Arial" w:hAnsi="Arial" w:cs="Arial"/>
          <w:sz w:val="22"/>
          <w:szCs w:val="22"/>
        </w:rPr>
        <w:t xml:space="preserve">durante el período de información solicitada. </w:t>
      </w:r>
    </w:p>
    <w:p w14:paraId="4816C2F5" w14:textId="77777777" w:rsidR="00491F09" w:rsidRPr="00491F09" w:rsidRDefault="00491F09" w:rsidP="00491F09">
      <w:pPr>
        <w:spacing w:before="240" w:after="240"/>
        <w:jc w:val="both"/>
        <w:rPr>
          <w:rFonts w:ascii="Arial" w:hAnsi="Arial" w:cs="Arial"/>
          <w:b/>
          <w:sz w:val="22"/>
          <w:szCs w:val="22"/>
        </w:rPr>
      </w:pPr>
      <w:r w:rsidRPr="00491F09">
        <w:rPr>
          <w:rFonts w:ascii="Arial" w:hAnsi="Arial" w:cs="Arial"/>
          <w:b/>
          <w:sz w:val="22"/>
          <w:szCs w:val="22"/>
        </w:rPr>
        <w:t>De existir diferencias entre los mercados de los distintos productos, aclárelas.</w:t>
      </w:r>
    </w:p>
    <w:p w14:paraId="2C42005B" w14:textId="77777777" w:rsidR="00491F09" w:rsidRPr="00491F09" w:rsidRDefault="00491F09" w:rsidP="00491F09">
      <w:pPr>
        <w:jc w:val="both"/>
        <w:rPr>
          <w:rFonts w:ascii="Arial" w:hAnsi="Arial" w:cs="Arial"/>
          <w:sz w:val="22"/>
          <w:szCs w:val="22"/>
        </w:rPr>
      </w:pPr>
      <w:r w:rsidRPr="00491F09">
        <w:rPr>
          <w:rFonts w:ascii="Arial" w:hAnsi="Arial" w:cs="Arial"/>
          <w:b/>
          <w:sz w:val="22"/>
          <w:szCs w:val="22"/>
        </w:rPr>
        <w:t>3.1.1</w:t>
      </w:r>
      <w:r w:rsidRPr="00491F09">
        <w:rPr>
          <w:rFonts w:ascii="Arial" w:hAnsi="Arial" w:cs="Arial"/>
          <w:sz w:val="22"/>
          <w:szCs w:val="22"/>
        </w:rPr>
        <w:t>. Cambios en la composición y características de la demanda (factores que influyeron en dichos cambios; nuevos requerimientos técnicos, etc.):</w:t>
      </w:r>
    </w:p>
    <w:p w14:paraId="7B14643E" w14:textId="77777777" w:rsidR="00491F09" w:rsidRPr="00491F09" w:rsidRDefault="00491F09" w:rsidP="00491F09">
      <w:pPr>
        <w:jc w:val="both"/>
        <w:rPr>
          <w:rFonts w:ascii="Arial" w:hAnsi="Arial" w:cs="Arial"/>
          <w:sz w:val="22"/>
          <w:szCs w:val="22"/>
        </w:rPr>
      </w:pPr>
    </w:p>
    <w:p w14:paraId="58569FC6" w14:textId="77777777" w:rsidR="00491F09" w:rsidRPr="00491F09" w:rsidRDefault="00491F09" w:rsidP="00491F09">
      <w:pPr>
        <w:spacing w:after="240"/>
        <w:jc w:val="both"/>
        <w:rPr>
          <w:rFonts w:ascii="Arial" w:hAnsi="Arial" w:cs="Arial"/>
          <w:sz w:val="22"/>
          <w:szCs w:val="22"/>
        </w:rPr>
      </w:pPr>
      <w:r w:rsidRPr="00491F09">
        <w:rPr>
          <w:color w:val="808080"/>
        </w:rPr>
        <w:t>Escriba texto aquí.</w:t>
      </w:r>
    </w:p>
    <w:p w14:paraId="0E3C5583" w14:textId="77777777" w:rsidR="00491F09" w:rsidRPr="00491F09" w:rsidRDefault="00491F09" w:rsidP="00491F09">
      <w:pPr>
        <w:spacing w:before="240" w:after="240"/>
        <w:jc w:val="both"/>
        <w:rPr>
          <w:rFonts w:ascii="Arial" w:hAnsi="Arial" w:cs="Arial"/>
          <w:sz w:val="22"/>
          <w:szCs w:val="22"/>
        </w:rPr>
      </w:pPr>
      <w:r w:rsidRPr="00491F09">
        <w:rPr>
          <w:rFonts w:ascii="Arial" w:hAnsi="Arial" w:cs="Arial"/>
          <w:b/>
          <w:sz w:val="22"/>
          <w:szCs w:val="22"/>
        </w:rPr>
        <w:t>3.1.2.</w:t>
      </w:r>
      <w:r w:rsidRPr="00491F09">
        <w:rPr>
          <w:rFonts w:ascii="Arial" w:hAnsi="Arial" w:cs="Arial"/>
          <w:sz w:val="22"/>
          <w:szCs w:val="22"/>
        </w:rPr>
        <w:t xml:space="preserve"> Cambios en la oferta (nuevos participantes; formas de comercialización especiales – licitaciones –, etc.):</w:t>
      </w:r>
    </w:p>
    <w:p w14:paraId="3BA92941" w14:textId="77777777" w:rsidR="00491F09" w:rsidRPr="00491F09" w:rsidRDefault="00491F09" w:rsidP="00491F09">
      <w:pPr>
        <w:spacing w:after="240"/>
        <w:jc w:val="both"/>
        <w:rPr>
          <w:rFonts w:ascii="Arial" w:hAnsi="Arial" w:cs="Arial"/>
          <w:sz w:val="22"/>
          <w:szCs w:val="22"/>
        </w:rPr>
      </w:pPr>
      <w:r w:rsidRPr="00491F09">
        <w:rPr>
          <w:color w:val="808080"/>
        </w:rPr>
        <w:t>Escriba texto aquí.</w:t>
      </w:r>
    </w:p>
    <w:p w14:paraId="63A071F6" w14:textId="77777777" w:rsidR="00491F09" w:rsidRPr="00491F09" w:rsidRDefault="00491F09" w:rsidP="00491F09">
      <w:pPr>
        <w:spacing w:after="240"/>
        <w:jc w:val="both"/>
        <w:rPr>
          <w:rFonts w:ascii="Arial" w:hAnsi="Arial" w:cs="Arial"/>
          <w:sz w:val="22"/>
          <w:szCs w:val="22"/>
        </w:rPr>
      </w:pPr>
      <w:r w:rsidRPr="00491F09">
        <w:rPr>
          <w:rFonts w:ascii="Arial" w:hAnsi="Arial" w:cs="Arial"/>
          <w:b/>
          <w:sz w:val="22"/>
          <w:szCs w:val="22"/>
        </w:rPr>
        <w:t xml:space="preserve">3.1.3. </w:t>
      </w:r>
      <w:r w:rsidRPr="00491F09">
        <w:rPr>
          <w:rFonts w:ascii="Arial" w:hAnsi="Arial" w:cs="Arial"/>
          <w:sz w:val="22"/>
          <w:szCs w:val="22"/>
        </w:rPr>
        <w:t>Acontecimientos que modificaron la dinámica habitual del mercado:</w:t>
      </w:r>
    </w:p>
    <w:p w14:paraId="1D40D1EC" w14:textId="77777777" w:rsidR="00491F09" w:rsidRPr="00491F09" w:rsidRDefault="00491F09" w:rsidP="00491F09">
      <w:pPr>
        <w:spacing w:after="240"/>
        <w:jc w:val="both"/>
        <w:rPr>
          <w:rFonts w:ascii="Arial" w:hAnsi="Arial" w:cs="Arial"/>
          <w:sz w:val="22"/>
          <w:szCs w:val="22"/>
        </w:rPr>
      </w:pPr>
      <w:r w:rsidRPr="00491F09">
        <w:rPr>
          <w:color w:val="808080"/>
        </w:rPr>
        <w:t>Escriba texto aquí.</w:t>
      </w:r>
    </w:p>
    <w:p w14:paraId="5AC1FF42" w14:textId="6DB4F5C2" w:rsidR="00491F09" w:rsidRPr="00491F09" w:rsidRDefault="00491F09" w:rsidP="00491F09">
      <w:pPr>
        <w:rPr>
          <w:rFonts w:ascii="Arial" w:hAnsi="Arial" w:cs="Arial"/>
          <w:sz w:val="22"/>
          <w:szCs w:val="22"/>
        </w:rPr>
      </w:pPr>
      <w:r w:rsidRPr="00491F09">
        <w:rPr>
          <w:rFonts w:ascii="Arial" w:hAnsi="Arial" w:cs="Arial"/>
          <w:b/>
          <w:sz w:val="22"/>
          <w:szCs w:val="22"/>
        </w:rPr>
        <w:t xml:space="preserve">3.2. </w:t>
      </w:r>
      <w:r w:rsidRPr="00491F09">
        <w:rPr>
          <w:rFonts w:ascii="Arial" w:hAnsi="Arial" w:cs="Arial"/>
          <w:sz w:val="22"/>
          <w:szCs w:val="22"/>
        </w:rPr>
        <w:t>Comente su apreciaci</w:t>
      </w:r>
      <w:r w:rsidR="001F375B">
        <w:rPr>
          <w:rFonts w:ascii="Arial" w:hAnsi="Arial" w:cs="Arial"/>
          <w:sz w:val="22"/>
          <w:szCs w:val="22"/>
        </w:rPr>
        <w:t>ón sobre el mercado mundial de perfiles de PVC</w:t>
      </w:r>
      <w:r w:rsidRPr="00491F09">
        <w:rPr>
          <w:rFonts w:ascii="Arial" w:hAnsi="Arial" w:cs="Arial"/>
          <w:sz w:val="22"/>
          <w:szCs w:val="22"/>
        </w:rPr>
        <w:t>, informando todos o algunos de los siguientes aspectos:</w:t>
      </w:r>
    </w:p>
    <w:p w14:paraId="5F6A6D7A" w14:textId="77777777" w:rsidR="00491F09" w:rsidRPr="00491F09" w:rsidRDefault="00491F09" w:rsidP="00491F09">
      <w:pPr>
        <w:rPr>
          <w:rFonts w:ascii="Arial" w:hAnsi="Arial" w:cs="Arial"/>
          <w:sz w:val="22"/>
          <w:szCs w:val="22"/>
        </w:rPr>
      </w:pPr>
    </w:p>
    <w:p w14:paraId="10F6CDBF" w14:textId="77777777" w:rsidR="00491F09" w:rsidRPr="00491F09" w:rsidRDefault="00491F09" w:rsidP="00491F09">
      <w:pPr>
        <w:rPr>
          <w:rFonts w:ascii="Arial" w:hAnsi="Arial" w:cs="Arial"/>
          <w:sz w:val="22"/>
          <w:szCs w:val="22"/>
        </w:rPr>
      </w:pPr>
      <w:r w:rsidRPr="00491F09">
        <w:rPr>
          <w:rFonts w:ascii="Arial" w:hAnsi="Arial" w:cs="Arial"/>
          <w:sz w:val="22"/>
          <w:szCs w:val="22"/>
        </w:rPr>
        <w:t>-Principales productores y/o exportadores (países y empresas)</w:t>
      </w:r>
    </w:p>
    <w:p w14:paraId="673FC57E" w14:textId="77777777" w:rsidR="00491F09" w:rsidRPr="00491F09" w:rsidRDefault="00491F09" w:rsidP="00491F09">
      <w:pPr>
        <w:spacing w:after="240"/>
        <w:jc w:val="both"/>
        <w:rPr>
          <w:rFonts w:ascii="Arial" w:hAnsi="Arial" w:cs="Arial"/>
          <w:sz w:val="22"/>
          <w:szCs w:val="22"/>
        </w:rPr>
      </w:pPr>
      <w:r w:rsidRPr="00491F09">
        <w:rPr>
          <w:color w:val="808080"/>
        </w:rPr>
        <w:t>Escriba texto aquí.</w:t>
      </w:r>
    </w:p>
    <w:p w14:paraId="4DEF9DB0" w14:textId="77777777" w:rsidR="00491F09" w:rsidRPr="00491F09" w:rsidRDefault="00491F09" w:rsidP="00491F09">
      <w:pPr>
        <w:rPr>
          <w:rFonts w:ascii="Arial" w:hAnsi="Arial" w:cs="Arial"/>
          <w:sz w:val="22"/>
          <w:szCs w:val="22"/>
        </w:rPr>
      </w:pPr>
      <w:r w:rsidRPr="00491F09">
        <w:rPr>
          <w:rFonts w:ascii="Arial" w:hAnsi="Arial" w:cs="Arial"/>
          <w:sz w:val="22"/>
          <w:szCs w:val="22"/>
        </w:rPr>
        <w:t>-Estructura de la oferta (concentrada, atomizada, etc.)</w:t>
      </w:r>
    </w:p>
    <w:p w14:paraId="7C813DAE" w14:textId="77777777" w:rsidR="00491F09" w:rsidRPr="00491F09" w:rsidRDefault="00491F09" w:rsidP="00491F09">
      <w:pPr>
        <w:rPr>
          <w:rFonts w:ascii="Arial" w:hAnsi="Arial" w:cs="Arial"/>
          <w:sz w:val="22"/>
          <w:szCs w:val="22"/>
        </w:rPr>
      </w:pPr>
    </w:p>
    <w:p w14:paraId="052826C3" w14:textId="77777777" w:rsidR="00491F09" w:rsidRPr="00491F09" w:rsidRDefault="00491F09" w:rsidP="00491F09">
      <w:pPr>
        <w:spacing w:after="240"/>
        <w:jc w:val="both"/>
        <w:rPr>
          <w:rFonts w:ascii="Arial" w:hAnsi="Arial" w:cs="Arial"/>
          <w:sz w:val="22"/>
          <w:szCs w:val="22"/>
        </w:rPr>
      </w:pPr>
      <w:r w:rsidRPr="00491F09">
        <w:rPr>
          <w:color w:val="808080"/>
        </w:rPr>
        <w:t>Escriba texto aquí.</w:t>
      </w:r>
    </w:p>
    <w:p w14:paraId="45ED8301" w14:textId="77777777" w:rsidR="00491F09" w:rsidRPr="00491F09" w:rsidRDefault="00491F09" w:rsidP="00491F09">
      <w:pPr>
        <w:rPr>
          <w:rFonts w:ascii="Arial" w:hAnsi="Arial" w:cs="Arial"/>
          <w:sz w:val="22"/>
          <w:szCs w:val="22"/>
        </w:rPr>
      </w:pPr>
      <w:r w:rsidRPr="00491F09">
        <w:rPr>
          <w:rFonts w:ascii="Arial" w:hAnsi="Arial" w:cs="Arial"/>
          <w:sz w:val="22"/>
          <w:szCs w:val="22"/>
        </w:rPr>
        <w:t>-Mecanismo de formación de precios y forma habitual de cotización</w:t>
      </w:r>
    </w:p>
    <w:p w14:paraId="43C785BE" w14:textId="77777777" w:rsidR="00491F09" w:rsidRPr="00491F09" w:rsidRDefault="00491F09" w:rsidP="00491F09">
      <w:pPr>
        <w:rPr>
          <w:rFonts w:ascii="Arial" w:hAnsi="Arial" w:cs="Arial"/>
          <w:sz w:val="22"/>
          <w:szCs w:val="22"/>
        </w:rPr>
      </w:pPr>
    </w:p>
    <w:p w14:paraId="5862B5B2" w14:textId="77777777" w:rsidR="00491F09" w:rsidRPr="00491F09" w:rsidRDefault="00491F09" w:rsidP="00491F09">
      <w:pPr>
        <w:spacing w:after="240"/>
        <w:jc w:val="both"/>
        <w:rPr>
          <w:rFonts w:ascii="Arial" w:hAnsi="Arial" w:cs="Arial"/>
          <w:sz w:val="22"/>
          <w:szCs w:val="22"/>
        </w:rPr>
      </w:pPr>
      <w:r w:rsidRPr="00491F09">
        <w:rPr>
          <w:color w:val="808080"/>
        </w:rPr>
        <w:t>Escriba texto aquí.</w:t>
      </w:r>
    </w:p>
    <w:p w14:paraId="269AD060" w14:textId="77777777" w:rsidR="00491F09" w:rsidRPr="00491F09" w:rsidRDefault="00491F09" w:rsidP="00491F09">
      <w:pPr>
        <w:rPr>
          <w:rFonts w:ascii="Arial" w:hAnsi="Arial" w:cs="Arial"/>
          <w:sz w:val="22"/>
          <w:szCs w:val="22"/>
        </w:rPr>
      </w:pPr>
      <w:r w:rsidRPr="00491F09">
        <w:rPr>
          <w:rFonts w:ascii="Arial" w:hAnsi="Arial" w:cs="Arial"/>
          <w:sz w:val="22"/>
          <w:szCs w:val="22"/>
        </w:rPr>
        <w:t>-Otros aspectos relevantes del mercado internacional</w:t>
      </w:r>
    </w:p>
    <w:p w14:paraId="1C38A72D" w14:textId="77777777" w:rsidR="00491F09" w:rsidRPr="00491F09" w:rsidRDefault="00491F09" w:rsidP="00491F09">
      <w:pPr>
        <w:rPr>
          <w:rFonts w:ascii="Arial" w:hAnsi="Arial" w:cs="Arial"/>
          <w:sz w:val="22"/>
          <w:szCs w:val="22"/>
        </w:rPr>
      </w:pPr>
    </w:p>
    <w:p w14:paraId="44723AF2" w14:textId="77777777" w:rsidR="00491F09" w:rsidRPr="00491F09" w:rsidRDefault="00491F09" w:rsidP="00491F09">
      <w:pPr>
        <w:spacing w:after="240"/>
        <w:jc w:val="both"/>
        <w:rPr>
          <w:rFonts w:ascii="Arial" w:hAnsi="Arial" w:cs="Arial"/>
          <w:sz w:val="22"/>
          <w:szCs w:val="22"/>
        </w:rPr>
      </w:pPr>
      <w:r w:rsidRPr="00491F09">
        <w:rPr>
          <w:color w:val="808080"/>
        </w:rPr>
        <w:t>Escriba texto aquí.</w:t>
      </w:r>
    </w:p>
    <w:p w14:paraId="6D4C2855" w14:textId="77777777" w:rsidR="00491F09" w:rsidRPr="00491F09" w:rsidRDefault="00491F09" w:rsidP="00491F09">
      <w:pPr>
        <w:spacing w:before="240" w:after="240"/>
        <w:jc w:val="both"/>
        <w:rPr>
          <w:rFonts w:ascii="Arial" w:hAnsi="Arial" w:cs="Arial"/>
          <w:b/>
          <w:sz w:val="22"/>
          <w:szCs w:val="22"/>
        </w:rPr>
      </w:pPr>
      <w:r w:rsidRPr="00491F09">
        <w:rPr>
          <w:rFonts w:ascii="Arial" w:hAnsi="Arial" w:cs="Arial"/>
          <w:b/>
          <w:sz w:val="22"/>
          <w:szCs w:val="22"/>
        </w:rPr>
        <w:t>Si conoce alguna publicación que contenga información sobre este mercado, acompáñela o indique sus referencias bibliográficas:</w:t>
      </w:r>
    </w:p>
    <w:p w14:paraId="1DB43D97" w14:textId="77777777" w:rsidR="00256FE0" w:rsidRDefault="00491F09" w:rsidP="00216BFC">
      <w:pPr>
        <w:spacing w:after="240"/>
        <w:jc w:val="both"/>
        <w:rPr>
          <w:color w:val="808080"/>
        </w:rPr>
      </w:pPr>
      <w:r w:rsidRPr="00491F09">
        <w:rPr>
          <w:color w:val="808080"/>
        </w:rPr>
        <w:t>Escriba texto aquí</w:t>
      </w:r>
    </w:p>
    <w:p w14:paraId="0B0F4EA1" w14:textId="28D07C5A" w:rsidR="00491F09" w:rsidRPr="00491F09" w:rsidRDefault="00E931CD" w:rsidP="00491F09">
      <w:pPr>
        <w:spacing w:before="240" w:after="240"/>
        <w:ind w:right="-142"/>
        <w:jc w:val="both"/>
        <w:rPr>
          <w:rFonts w:ascii="Arial" w:hAnsi="Arial"/>
          <w:sz w:val="22"/>
          <w:szCs w:val="22"/>
        </w:rPr>
      </w:pPr>
      <w:r>
        <w:rPr>
          <w:rFonts w:ascii="Arial" w:hAnsi="Arial"/>
          <w:b/>
          <w:sz w:val="22"/>
          <w:szCs w:val="22"/>
        </w:rPr>
        <w:lastRenderedPageBreak/>
        <w:t>3.3.</w:t>
      </w:r>
      <w:r w:rsidR="00491F09" w:rsidRPr="00491F09">
        <w:rPr>
          <w:rFonts w:ascii="Arial" w:hAnsi="Arial"/>
          <w:b/>
          <w:sz w:val="22"/>
          <w:szCs w:val="22"/>
        </w:rPr>
        <w:t xml:space="preserve"> </w:t>
      </w:r>
      <w:r w:rsidR="00491F09" w:rsidRPr="00491F09">
        <w:rPr>
          <w:rFonts w:ascii="Arial" w:hAnsi="Arial"/>
          <w:sz w:val="22"/>
          <w:szCs w:val="22"/>
        </w:rPr>
        <w:t>Indique las marcas de los productos considerados que su empresa exporta a Argentina. Distinga el tipo de marca de acuerdo a las siguientes definiciones:</w:t>
      </w:r>
    </w:p>
    <w:p w14:paraId="65483055" w14:textId="77777777" w:rsidR="00491F09" w:rsidRPr="00491F09" w:rsidRDefault="00491F09" w:rsidP="00491F09">
      <w:pPr>
        <w:spacing w:after="160" w:line="259" w:lineRule="auto"/>
        <w:ind w:left="492" w:right="567"/>
        <w:rPr>
          <w:rFonts w:ascii="Arial" w:hAnsi="Arial" w:cs="Arial"/>
          <w:b/>
          <w:sz w:val="18"/>
          <w:szCs w:val="18"/>
          <w:lang w:val="es-AR" w:eastAsia="en-US"/>
        </w:rPr>
      </w:pPr>
      <w:r w:rsidRPr="00491F09">
        <w:rPr>
          <w:rFonts w:ascii="Arial" w:hAnsi="Arial" w:cs="Arial"/>
          <w:b/>
          <w:sz w:val="18"/>
          <w:szCs w:val="18"/>
          <w:lang w:val="es-AR" w:eastAsia="en-US"/>
        </w:rPr>
        <w:t>•</w:t>
      </w:r>
      <w:r w:rsidRPr="00491F09">
        <w:rPr>
          <w:rFonts w:ascii="Arial" w:hAnsi="Arial" w:cs="Arial"/>
          <w:b/>
          <w:sz w:val="18"/>
          <w:szCs w:val="18"/>
          <w:lang w:val="es-AR" w:eastAsia="en-US"/>
        </w:rPr>
        <w:tab/>
        <w:t>Marca Internacional: Es aquella marca que se comercializa internacionalmente, sin barreras geográficas.</w:t>
      </w:r>
    </w:p>
    <w:p w14:paraId="1D730F69" w14:textId="77777777" w:rsidR="00491F09" w:rsidRPr="00491F09" w:rsidRDefault="00491F09" w:rsidP="00491F09">
      <w:pPr>
        <w:spacing w:after="160" w:line="259" w:lineRule="auto"/>
        <w:ind w:left="492" w:right="567"/>
        <w:rPr>
          <w:rFonts w:ascii="Arial" w:hAnsi="Arial" w:cs="Arial"/>
          <w:b/>
          <w:sz w:val="18"/>
          <w:szCs w:val="18"/>
          <w:lang w:val="es-AR" w:eastAsia="en-US"/>
        </w:rPr>
      </w:pPr>
      <w:r w:rsidRPr="00491F09">
        <w:rPr>
          <w:rFonts w:ascii="Arial" w:hAnsi="Arial" w:cs="Arial"/>
          <w:b/>
          <w:sz w:val="18"/>
          <w:szCs w:val="18"/>
          <w:lang w:val="es-AR" w:eastAsia="en-US"/>
        </w:rPr>
        <w:t>•</w:t>
      </w:r>
      <w:r w:rsidRPr="00491F09">
        <w:rPr>
          <w:rFonts w:ascii="Arial" w:hAnsi="Arial" w:cs="Arial"/>
          <w:b/>
          <w:sz w:val="18"/>
          <w:szCs w:val="18"/>
          <w:lang w:val="es-AR" w:eastAsia="en-US"/>
        </w:rPr>
        <w:tab/>
        <w:t>Marca Regional: Se refiere a aquella marca con presencia en un conjunto de países acotados geográficamente.</w:t>
      </w:r>
    </w:p>
    <w:p w14:paraId="62230383" w14:textId="77777777" w:rsidR="00491F09" w:rsidRPr="00491F09" w:rsidRDefault="00491F09" w:rsidP="00491F09">
      <w:pPr>
        <w:spacing w:after="160" w:line="259" w:lineRule="auto"/>
        <w:ind w:left="492" w:right="567"/>
        <w:rPr>
          <w:rFonts w:ascii="Arial" w:hAnsi="Arial" w:cs="Arial"/>
          <w:b/>
          <w:sz w:val="18"/>
          <w:szCs w:val="18"/>
          <w:lang w:val="es-AR" w:eastAsia="en-US"/>
        </w:rPr>
      </w:pPr>
      <w:r w:rsidRPr="00491F09">
        <w:rPr>
          <w:rFonts w:ascii="Arial" w:hAnsi="Arial" w:cs="Arial"/>
          <w:b/>
          <w:sz w:val="18"/>
          <w:szCs w:val="18"/>
          <w:lang w:val="es-AR" w:eastAsia="en-US"/>
        </w:rPr>
        <w:t>•</w:t>
      </w:r>
      <w:r w:rsidRPr="00491F09">
        <w:rPr>
          <w:rFonts w:ascii="Arial" w:hAnsi="Arial" w:cs="Arial"/>
          <w:b/>
          <w:sz w:val="18"/>
          <w:szCs w:val="18"/>
          <w:lang w:val="es-AR" w:eastAsia="en-US"/>
        </w:rPr>
        <w:tab/>
        <w:t>Marca Nacional: Se refiere a aquella marca que sólo se comercializa dentro de las fronteras del país.</w:t>
      </w:r>
    </w:p>
    <w:p w14:paraId="744AA6A8" w14:textId="77777777" w:rsidR="00491F09" w:rsidRPr="00491F09" w:rsidRDefault="00491F09" w:rsidP="00491F09">
      <w:pPr>
        <w:spacing w:after="160" w:line="259" w:lineRule="auto"/>
        <w:ind w:left="492" w:right="567"/>
        <w:rPr>
          <w:rFonts w:ascii="Arial" w:hAnsi="Arial" w:cs="Arial"/>
          <w:b/>
          <w:sz w:val="18"/>
          <w:szCs w:val="18"/>
          <w:lang w:val="es-AR" w:eastAsia="en-US"/>
        </w:rPr>
      </w:pPr>
      <w:r w:rsidRPr="00491F09">
        <w:rPr>
          <w:rFonts w:ascii="Arial" w:hAnsi="Arial" w:cs="Arial"/>
          <w:b/>
          <w:sz w:val="18"/>
          <w:szCs w:val="18"/>
          <w:lang w:val="es-AR" w:eastAsia="en-US"/>
        </w:rPr>
        <w:t>•</w:t>
      </w:r>
      <w:r w:rsidRPr="00491F09">
        <w:rPr>
          <w:rFonts w:ascii="Arial" w:hAnsi="Arial" w:cs="Arial"/>
          <w:b/>
          <w:sz w:val="18"/>
          <w:szCs w:val="18"/>
          <w:lang w:val="es-AR" w:eastAsia="en-US"/>
        </w:rPr>
        <w:tab/>
        <w:t>Marca Local: Es aquella marca que es comercializada sólo en parte del país.</w:t>
      </w:r>
    </w:p>
    <w:tbl>
      <w:tblPr>
        <w:tblW w:w="8263"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371"/>
        <w:gridCol w:w="1372"/>
        <w:gridCol w:w="1882"/>
        <w:gridCol w:w="2268"/>
      </w:tblGrid>
      <w:tr w:rsidR="00491F09" w:rsidRPr="00491F09" w14:paraId="2C69AEE5" w14:textId="77777777" w:rsidTr="00574176">
        <w:tc>
          <w:tcPr>
            <w:tcW w:w="1370" w:type="dxa"/>
            <w:shd w:val="clear" w:color="auto" w:fill="auto"/>
            <w:vAlign w:val="center"/>
          </w:tcPr>
          <w:p w14:paraId="6EE874B6" w14:textId="77777777" w:rsidR="00491F09" w:rsidRPr="00491F09" w:rsidRDefault="00491F09" w:rsidP="00491F09">
            <w:pPr>
              <w:spacing w:before="120" w:after="120"/>
              <w:jc w:val="center"/>
              <w:rPr>
                <w:rFonts w:ascii="Arial" w:hAnsi="Arial" w:cs="Arial"/>
                <w:b/>
                <w:sz w:val="18"/>
                <w:szCs w:val="18"/>
              </w:rPr>
            </w:pPr>
            <w:r w:rsidRPr="00491F09">
              <w:rPr>
                <w:rFonts w:ascii="Arial" w:hAnsi="Arial" w:cs="Arial"/>
                <w:b/>
                <w:sz w:val="18"/>
                <w:szCs w:val="18"/>
              </w:rPr>
              <w:t>Producto</w:t>
            </w:r>
          </w:p>
        </w:tc>
        <w:tc>
          <w:tcPr>
            <w:tcW w:w="1371" w:type="dxa"/>
            <w:shd w:val="clear" w:color="auto" w:fill="auto"/>
            <w:vAlign w:val="center"/>
          </w:tcPr>
          <w:p w14:paraId="66D269B8" w14:textId="77777777" w:rsidR="00491F09" w:rsidRPr="00491F09" w:rsidRDefault="00491F09" w:rsidP="00491F09">
            <w:pPr>
              <w:spacing w:before="120"/>
              <w:ind w:right="-71"/>
              <w:jc w:val="center"/>
              <w:rPr>
                <w:rFonts w:ascii="Arial" w:hAnsi="Arial" w:cs="Arial"/>
                <w:b/>
                <w:sz w:val="18"/>
                <w:szCs w:val="18"/>
              </w:rPr>
            </w:pPr>
            <w:r w:rsidRPr="00491F09">
              <w:rPr>
                <w:rFonts w:ascii="Arial" w:hAnsi="Arial" w:cs="Arial"/>
                <w:b/>
                <w:sz w:val="18"/>
                <w:szCs w:val="18"/>
              </w:rPr>
              <w:t>Nombre de la Marca</w:t>
            </w:r>
          </w:p>
        </w:tc>
        <w:tc>
          <w:tcPr>
            <w:tcW w:w="1372" w:type="dxa"/>
            <w:shd w:val="clear" w:color="auto" w:fill="auto"/>
            <w:vAlign w:val="center"/>
          </w:tcPr>
          <w:p w14:paraId="312E9E92" w14:textId="77777777" w:rsidR="00491F09" w:rsidRPr="00491F09" w:rsidRDefault="00491F09" w:rsidP="00491F09">
            <w:pPr>
              <w:tabs>
                <w:tab w:val="center" w:pos="829"/>
              </w:tabs>
              <w:spacing w:before="120" w:after="120"/>
              <w:ind w:right="-68"/>
              <w:jc w:val="center"/>
              <w:rPr>
                <w:rFonts w:ascii="Arial" w:hAnsi="Arial" w:cs="Arial"/>
                <w:b/>
                <w:sz w:val="18"/>
                <w:szCs w:val="18"/>
              </w:rPr>
            </w:pPr>
            <w:r w:rsidRPr="00491F09">
              <w:rPr>
                <w:rFonts w:ascii="Arial" w:hAnsi="Arial" w:cs="Arial"/>
                <w:b/>
                <w:sz w:val="18"/>
                <w:szCs w:val="18"/>
              </w:rPr>
              <w:t>Tipo de Marca</w:t>
            </w:r>
          </w:p>
        </w:tc>
        <w:tc>
          <w:tcPr>
            <w:tcW w:w="1882" w:type="dxa"/>
            <w:shd w:val="clear" w:color="auto" w:fill="auto"/>
            <w:vAlign w:val="center"/>
          </w:tcPr>
          <w:p w14:paraId="64862200" w14:textId="77777777" w:rsidR="00491F09" w:rsidRPr="00491F09" w:rsidRDefault="00491F09" w:rsidP="00491F09">
            <w:pPr>
              <w:spacing w:before="120"/>
              <w:ind w:left="-126" w:right="-71" w:firstLine="57"/>
              <w:jc w:val="center"/>
              <w:rPr>
                <w:rFonts w:ascii="Arial" w:hAnsi="Arial" w:cs="Arial"/>
                <w:b/>
                <w:sz w:val="18"/>
                <w:szCs w:val="18"/>
              </w:rPr>
            </w:pPr>
            <w:r w:rsidRPr="00491F09">
              <w:rPr>
                <w:rFonts w:ascii="Arial" w:hAnsi="Arial" w:cs="Arial"/>
                <w:b/>
                <w:sz w:val="18"/>
                <w:szCs w:val="18"/>
              </w:rPr>
              <w:t>Licencia u otro Tipo de Acuerdo</w:t>
            </w:r>
          </w:p>
        </w:tc>
        <w:tc>
          <w:tcPr>
            <w:tcW w:w="2268" w:type="dxa"/>
            <w:shd w:val="clear" w:color="auto" w:fill="auto"/>
            <w:vAlign w:val="center"/>
          </w:tcPr>
          <w:p w14:paraId="08D34779" w14:textId="77777777" w:rsidR="00491F09" w:rsidRPr="00491F09" w:rsidRDefault="00491F09" w:rsidP="00491F09">
            <w:pPr>
              <w:spacing w:before="120"/>
              <w:jc w:val="center"/>
              <w:rPr>
                <w:rFonts w:ascii="Arial" w:hAnsi="Arial" w:cs="Arial"/>
                <w:b/>
                <w:sz w:val="18"/>
                <w:szCs w:val="18"/>
              </w:rPr>
            </w:pPr>
            <w:r w:rsidRPr="00491F09">
              <w:rPr>
                <w:rFonts w:ascii="Arial" w:hAnsi="Arial" w:cs="Arial"/>
                <w:b/>
                <w:sz w:val="18"/>
                <w:szCs w:val="18"/>
              </w:rPr>
              <w:t>Duración</w:t>
            </w:r>
            <w:r w:rsidRPr="00491F09">
              <w:rPr>
                <w:rFonts w:ascii="Arial" w:hAnsi="Arial" w:cs="Arial"/>
                <w:b/>
                <w:sz w:val="18"/>
                <w:szCs w:val="18"/>
              </w:rPr>
              <w:br/>
              <w:t>y Vigencia</w:t>
            </w:r>
          </w:p>
        </w:tc>
      </w:tr>
      <w:tr w:rsidR="00491F09" w:rsidRPr="00491F09" w14:paraId="7366614C" w14:textId="77777777" w:rsidTr="00574176">
        <w:tc>
          <w:tcPr>
            <w:tcW w:w="1370" w:type="dxa"/>
            <w:shd w:val="clear" w:color="auto" w:fill="auto"/>
          </w:tcPr>
          <w:p w14:paraId="6D675B09"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1371" w:type="dxa"/>
            <w:shd w:val="clear" w:color="auto" w:fill="auto"/>
          </w:tcPr>
          <w:p w14:paraId="311C4BED"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1372" w:type="dxa"/>
            <w:shd w:val="clear" w:color="auto" w:fill="auto"/>
          </w:tcPr>
          <w:p w14:paraId="25998D0E"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1882" w:type="dxa"/>
            <w:shd w:val="clear" w:color="auto" w:fill="auto"/>
          </w:tcPr>
          <w:p w14:paraId="0EC51048"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2268" w:type="dxa"/>
            <w:shd w:val="clear" w:color="auto" w:fill="auto"/>
          </w:tcPr>
          <w:p w14:paraId="390E447E" w14:textId="77777777" w:rsidR="00491F09" w:rsidRPr="00491F09" w:rsidRDefault="00491F09" w:rsidP="00491F09">
            <w:pPr>
              <w:spacing w:after="160" w:line="259" w:lineRule="auto"/>
              <w:ind w:right="567"/>
              <w:rPr>
                <w:rFonts w:ascii="Arial" w:hAnsi="Arial" w:cs="Arial"/>
                <w:b/>
                <w:sz w:val="18"/>
                <w:szCs w:val="18"/>
                <w:lang w:val="es-AR" w:eastAsia="en-US"/>
              </w:rPr>
            </w:pPr>
          </w:p>
        </w:tc>
      </w:tr>
      <w:tr w:rsidR="00491F09" w:rsidRPr="00491F09" w14:paraId="763A0F70" w14:textId="77777777" w:rsidTr="00574176">
        <w:tc>
          <w:tcPr>
            <w:tcW w:w="1370" w:type="dxa"/>
            <w:shd w:val="clear" w:color="auto" w:fill="auto"/>
          </w:tcPr>
          <w:p w14:paraId="39AFA469"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1371" w:type="dxa"/>
            <w:shd w:val="clear" w:color="auto" w:fill="auto"/>
          </w:tcPr>
          <w:p w14:paraId="2243171B"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1372" w:type="dxa"/>
            <w:shd w:val="clear" w:color="auto" w:fill="auto"/>
          </w:tcPr>
          <w:p w14:paraId="02DA1AD0"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1882" w:type="dxa"/>
            <w:shd w:val="clear" w:color="auto" w:fill="auto"/>
          </w:tcPr>
          <w:p w14:paraId="0443534A"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2268" w:type="dxa"/>
            <w:shd w:val="clear" w:color="auto" w:fill="auto"/>
          </w:tcPr>
          <w:p w14:paraId="25DEFA6E" w14:textId="77777777" w:rsidR="00491F09" w:rsidRPr="00491F09" w:rsidRDefault="00491F09" w:rsidP="00491F09">
            <w:pPr>
              <w:spacing w:after="160" w:line="259" w:lineRule="auto"/>
              <w:ind w:right="567"/>
              <w:rPr>
                <w:rFonts w:ascii="Arial" w:hAnsi="Arial" w:cs="Arial"/>
                <w:b/>
                <w:sz w:val="18"/>
                <w:szCs w:val="18"/>
                <w:lang w:val="es-AR" w:eastAsia="en-US"/>
              </w:rPr>
            </w:pPr>
          </w:p>
        </w:tc>
      </w:tr>
      <w:tr w:rsidR="00491F09" w:rsidRPr="00491F09" w14:paraId="1CFB2519" w14:textId="77777777" w:rsidTr="00574176">
        <w:tc>
          <w:tcPr>
            <w:tcW w:w="1370" w:type="dxa"/>
            <w:shd w:val="clear" w:color="auto" w:fill="auto"/>
          </w:tcPr>
          <w:p w14:paraId="2C6F2334"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1371" w:type="dxa"/>
            <w:shd w:val="clear" w:color="auto" w:fill="auto"/>
          </w:tcPr>
          <w:p w14:paraId="3EA64627"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1372" w:type="dxa"/>
            <w:shd w:val="clear" w:color="auto" w:fill="auto"/>
          </w:tcPr>
          <w:p w14:paraId="0BDE0BDB"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1882" w:type="dxa"/>
            <w:shd w:val="clear" w:color="auto" w:fill="auto"/>
          </w:tcPr>
          <w:p w14:paraId="6079812F"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2268" w:type="dxa"/>
            <w:shd w:val="clear" w:color="auto" w:fill="auto"/>
          </w:tcPr>
          <w:p w14:paraId="305DE3DB" w14:textId="77777777" w:rsidR="00491F09" w:rsidRPr="00491F09" w:rsidRDefault="00491F09" w:rsidP="00491F09">
            <w:pPr>
              <w:spacing w:after="160" w:line="259" w:lineRule="auto"/>
              <w:ind w:right="567"/>
              <w:rPr>
                <w:rFonts w:ascii="Arial" w:hAnsi="Arial" w:cs="Arial"/>
                <w:b/>
                <w:sz w:val="18"/>
                <w:szCs w:val="18"/>
                <w:lang w:val="es-AR" w:eastAsia="en-US"/>
              </w:rPr>
            </w:pPr>
          </w:p>
        </w:tc>
      </w:tr>
      <w:tr w:rsidR="00491F09" w:rsidRPr="00491F09" w14:paraId="023549C5" w14:textId="77777777" w:rsidTr="00574176">
        <w:tc>
          <w:tcPr>
            <w:tcW w:w="1370" w:type="dxa"/>
            <w:shd w:val="clear" w:color="auto" w:fill="auto"/>
          </w:tcPr>
          <w:p w14:paraId="69CAF012"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1371" w:type="dxa"/>
            <w:shd w:val="clear" w:color="auto" w:fill="auto"/>
          </w:tcPr>
          <w:p w14:paraId="2968C106"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1372" w:type="dxa"/>
            <w:shd w:val="clear" w:color="auto" w:fill="auto"/>
          </w:tcPr>
          <w:p w14:paraId="32C1DEE5"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1882" w:type="dxa"/>
            <w:shd w:val="clear" w:color="auto" w:fill="auto"/>
          </w:tcPr>
          <w:p w14:paraId="5290B741"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2268" w:type="dxa"/>
            <w:shd w:val="clear" w:color="auto" w:fill="auto"/>
          </w:tcPr>
          <w:p w14:paraId="14D31E12" w14:textId="77777777" w:rsidR="00491F09" w:rsidRPr="00491F09" w:rsidRDefault="00491F09" w:rsidP="00491F09">
            <w:pPr>
              <w:spacing w:after="160" w:line="259" w:lineRule="auto"/>
              <w:ind w:right="567"/>
              <w:rPr>
                <w:rFonts w:ascii="Arial" w:hAnsi="Arial" w:cs="Arial"/>
                <w:b/>
                <w:sz w:val="18"/>
                <w:szCs w:val="18"/>
                <w:lang w:val="es-AR" w:eastAsia="en-US"/>
              </w:rPr>
            </w:pPr>
          </w:p>
        </w:tc>
      </w:tr>
      <w:tr w:rsidR="00491F09" w:rsidRPr="00491F09" w14:paraId="66F45E53" w14:textId="77777777" w:rsidTr="00574176">
        <w:tc>
          <w:tcPr>
            <w:tcW w:w="1370" w:type="dxa"/>
            <w:shd w:val="clear" w:color="auto" w:fill="auto"/>
          </w:tcPr>
          <w:p w14:paraId="515BCB01"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1371" w:type="dxa"/>
            <w:shd w:val="clear" w:color="auto" w:fill="auto"/>
          </w:tcPr>
          <w:p w14:paraId="4987C74C"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1372" w:type="dxa"/>
            <w:shd w:val="clear" w:color="auto" w:fill="auto"/>
          </w:tcPr>
          <w:p w14:paraId="78F58898"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1882" w:type="dxa"/>
            <w:shd w:val="clear" w:color="auto" w:fill="auto"/>
          </w:tcPr>
          <w:p w14:paraId="7E863530" w14:textId="77777777" w:rsidR="00491F09" w:rsidRPr="00491F09" w:rsidRDefault="00491F09" w:rsidP="00491F09">
            <w:pPr>
              <w:spacing w:after="160" w:line="259" w:lineRule="auto"/>
              <w:ind w:right="567"/>
              <w:rPr>
                <w:rFonts w:ascii="Arial" w:hAnsi="Arial" w:cs="Arial"/>
                <w:b/>
                <w:sz w:val="18"/>
                <w:szCs w:val="18"/>
                <w:lang w:val="es-AR" w:eastAsia="en-US"/>
              </w:rPr>
            </w:pPr>
          </w:p>
        </w:tc>
        <w:tc>
          <w:tcPr>
            <w:tcW w:w="2268" w:type="dxa"/>
            <w:shd w:val="clear" w:color="auto" w:fill="auto"/>
          </w:tcPr>
          <w:p w14:paraId="7DB369F2" w14:textId="77777777" w:rsidR="00491F09" w:rsidRPr="00491F09" w:rsidRDefault="00491F09" w:rsidP="00491F09">
            <w:pPr>
              <w:spacing w:after="160" w:line="259" w:lineRule="auto"/>
              <w:ind w:right="567"/>
              <w:rPr>
                <w:rFonts w:ascii="Arial" w:hAnsi="Arial" w:cs="Arial"/>
                <w:b/>
                <w:sz w:val="18"/>
                <w:szCs w:val="18"/>
                <w:lang w:val="es-AR" w:eastAsia="en-US"/>
              </w:rPr>
            </w:pPr>
          </w:p>
        </w:tc>
      </w:tr>
    </w:tbl>
    <w:p w14:paraId="47D38845" w14:textId="77777777" w:rsidR="00491F09" w:rsidRPr="00491F09" w:rsidRDefault="00491F09" w:rsidP="00491F09">
      <w:pPr>
        <w:spacing w:before="240"/>
        <w:jc w:val="both"/>
        <w:rPr>
          <w:rFonts w:ascii="Arial" w:hAnsi="Arial"/>
          <w:sz w:val="22"/>
          <w:szCs w:val="22"/>
        </w:rPr>
      </w:pPr>
      <w:r w:rsidRPr="00491F09">
        <w:rPr>
          <w:rFonts w:ascii="Arial" w:hAnsi="Arial"/>
          <w:sz w:val="22"/>
          <w:szCs w:val="22"/>
        </w:rPr>
        <w:t xml:space="preserve">Además, indique si alguna/s de la/s marca/s enumerada/s en el punto anterior </w:t>
      </w:r>
      <w:r w:rsidR="00216BFC">
        <w:rPr>
          <w:rFonts w:ascii="Arial" w:hAnsi="Arial"/>
          <w:sz w:val="22"/>
          <w:szCs w:val="22"/>
        </w:rPr>
        <w:t>es/son producidas bajo licencia</w:t>
      </w:r>
      <w:r w:rsidRPr="00491F09">
        <w:rPr>
          <w:rFonts w:ascii="Arial" w:hAnsi="Arial"/>
          <w:sz w:val="22"/>
          <w:szCs w:val="22"/>
        </w:rPr>
        <w:t>, o qué otro tipo de acuerdo o contrato suscribió con sus propietarias. Especifique el tipo de licencia (de producto, del proceso de producción, etc.). Indique la duración y vigencia de dichos contratos, si tiene otros en trámite o gestionados que hayan sido denegados.</w:t>
      </w:r>
    </w:p>
    <w:p w14:paraId="191F8B0C" w14:textId="77777777" w:rsidR="00232EEC" w:rsidRDefault="00232EEC" w:rsidP="00491F09">
      <w:pPr>
        <w:jc w:val="both"/>
        <w:rPr>
          <w:color w:val="808080"/>
        </w:rPr>
      </w:pPr>
    </w:p>
    <w:p w14:paraId="6A2605E0" w14:textId="77777777" w:rsidR="00491F09" w:rsidRPr="00491F09" w:rsidRDefault="00491F09" w:rsidP="00491F09">
      <w:pPr>
        <w:jc w:val="both"/>
        <w:rPr>
          <w:color w:val="808080"/>
        </w:rPr>
      </w:pPr>
      <w:r w:rsidRPr="00491F09">
        <w:rPr>
          <w:color w:val="808080"/>
        </w:rPr>
        <w:t>Escriba texto aquí</w:t>
      </w:r>
    </w:p>
    <w:p w14:paraId="4FBC5D42" w14:textId="77777777" w:rsidR="00491F09" w:rsidRPr="00491F09" w:rsidRDefault="00491F09" w:rsidP="00491F09">
      <w:pPr>
        <w:jc w:val="both"/>
        <w:rPr>
          <w:color w:val="808080"/>
        </w:rPr>
      </w:pPr>
    </w:p>
    <w:p w14:paraId="085282A0" w14:textId="3103B465" w:rsidR="00491F09" w:rsidRPr="00491F09" w:rsidRDefault="00491F09" w:rsidP="00491F09">
      <w:pPr>
        <w:jc w:val="both"/>
        <w:rPr>
          <w:rFonts w:ascii="Arial" w:hAnsi="Arial" w:cs="Arial"/>
          <w:sz w:val="22"/>
          <w:szCs w:val="22"/>
        </w:rPr>
      </w:pPr>
      <w:r>
        <w:rPr>
          <w:rFonts w:ascii="Arial" w:hAnsi="Arial"/>
          <w:b/>
          <w:sz w:val="22"/>
          <w:szCs w:val="22"/>
        </w:rPr>
        <w:t>3.5.</w:t>
      </w:r>
      <w:r w:rsidRPr="00491F09">
        <w:rPr>
          <w:rFonts w:ascii="Arial" w:hAnsi="Arial"/>
          <w:b/>
          <w:sz w:val="22"/>
          <w:szCs w:val="22"/>
        </w:rPr>
        <w:t xml:space="preserve"> </w:t>
      </w:r>
      <w:r w:rsidRPr="00491F09">
        <w:rPr>
          <w:rFonts w:ascii="Arial" w:hAnsi="Arial"/>
          <w:sz w:val="22"/>
          <w:szCs w:val="22"/>
        </w:rPr>
        <w:t>Indique si los</w:t>
      </w:r>
      <w:r w:rsidR="00E931CD">
        <w:rPr>
          <w:rFonts w:ascii="Arial" w:hAnsi="Arial"/>
          <w:sz w:val="22"/>
          <w:szCs w:val="22"/>
        </w:rPr>
        <w:t xml:space="preserve"> perfiles de PVC</w:t>
      </w:r>
      <w:r w:rsidRPr="00491F09">
        <w:rPr>
          <w:rFonts w:ascii="Arial" w:hAnsi="Arial" w:cs="Arial"/>
          <w:sz w:val="22"/>
          <w:szCs w:val="22"/>
        </w:rPr>
        <w:t xml:space="preserve"> </w:t>
      </w:r>
      <w:r w:rsidRPr="00491F09">
        <w:rPr>
          <w:rFonts w:ascii="Arial" w:hAnsi="Arial"/>
          <w:sz w:val="22"/>
          <w:szCs w:val="22"/>
        </w:rPr>
        <w:t>exportados por su empresa cuenta con prestigio de marca</w:t>
      </w:r>
      <w:r w:rsidRPr="00491F09">
        <w:rPr>
          <w:rFonts w:ascii="Arial" w:hAnsi="Arial"/>
          <w:b/>
          <w:sz w:val="22"/>
          <w:szCs w:val="22"/>
        </w:rPr>
        <w:t xml:space="preserve">. </w:t>
      </w:r>
      <w:r w:rsidRPr="00491F09">
        <w:rPr>
          <w:rFonts w:ascii="Arial" w:hAnsi="Arial" w:cs="Arial"/>
          <w:sz w:val="22"/>
          <w:szCs w:val="22"/>
        </w:rPr>
        <w:t xml:space="preserve">En caso afirmativo exponer los motivos por los cuales se constituye dicho prestigio de marca y estimar a cuánto asciende un eventual diferencial de precio en función del mismo. </w:t>
      </w:r>
    </w:p>
    <w:p w14:paraId="6069D8D7" w14:textId="77777777" w:rsidR="00491F09" w:rsidRPr="00491F09" w:rsidRDefault="00491F09" w:rsidP="00491F09">
      <w:pPr>
        <w:spacing w:after="240"/>
        <w:jc w:val="both"/>
        <w:rPr>
          <w:color w:val="808080"/>
        </w:rPr>
      </w:pPr>
    </w:p>
    <w:p w14:paraId="57B08A18" w14:textId="77777777" w:rsidR="00491F09" w:rsidRPr="00491F09" w:rsidRDefault="00491F09" w:rsidP="00491F09">
      <w:pPr>
        <w:spacing w:after="240"/>
        <w:jc w:val="both"/>
        <w:rPr>
          <w:rFonts w:ascii="Arial" w:hAnsi="Arial" w:cs="Arial"/>
          <w:sz w:val="22"/>
          <w:szCs w:val="22"/>
        </w:rPr>
      </w:pPr>
      <w:r w:rsidRPr="00491F09">
        <w:rPr>
          <w:color w:val="808080"/>
        </w:rPr>
        <w:t>Escriba texto aquí.</w:t>
      </w:r>
    </w:p>
    <w:p w14:paraId="2AAE9A54" w14:textId="77777777" w:rsidR="00491F09" w:rsidRPr="00491F09" w:rsidRDefault="00491F09" w:rsidP="00491F09">
      <w:pPr>
        <w:jc w:val="both"/>
        <w:rPr>
          <w:rFonts w:ascii="Arial" w:hAnsi="Arial" w:cs="Arial"/>
          <w:sz w:val="22"/>
          <w:szCs w:val="22"/>
        </w:rPr>
      </w:pPr>
      <w:r w:rsidRPr="00491F09">
        <w:rPr>
          <w:rFonts w:ascii="Arial" w:hAnsi="Arial" w:cs="Arial"/>
          <w:sz w:val="22"/>
          <w:szCs w:val="22"/>
        </w:rPr>
        <w:t xml:space="preserve">Asimismo, y caso de existir prestigio de marca, en la </w:t>
      </w:r>
      <w:r w:rsidR="00491890">
        <w:rPr>
          <w:rFonts w:ascii="Arial" w:hAnsi="Arial" w:cs="Arial"/>
          <w:sz w:val="22"/>
          <w:szCs w:val="22"/>
        </w:rPr>
        <w:t>t</w:t>
      </w:r>
      <w:r w:rsidRPr="00491F09">
        <w:rPr>
          <w:rFonts w:ascii="Arial" w:hAnsi="Arial" w:cs="Arial"/>
          <w:sz w:val="22"/>
          <w:szCs w:val="22"/>
        </w:rPr>
        <w:t xml:space="preserve">abla que sigue a continuación indique los factores </w:t>
      </w:r>
      <w:r w:rsidRPr="00491F09">
        <w:rPr>
          <w:rFonts w:ascii="Arial" w:hAnsi="Arial" w:cs="Arial"/>
          <w:b/>
          <w:sz w:val="22"/>
          <w:szCs w:val="22"/>
        </w:rPr>
        <w:t>(marcando con una X)</w:t>
      </w:r>
      <w:r w:rsidRPr="00491F09">
        <w:rPr>
          <w:rFonts w:ascii="Arial" w:hAnsi="Arial" w:cs="Arial"/>
          <w:sz w:val="22"/>
          <w:szCs w:val="22"/>
        </w:rPr>
        <w:t xml:space="preserve"> que inciden a tales efectos:</w:t>
      </w:r>
    </w:p>
    <w:tbl>
      <w:tblPr>
        <w:tblW w:w="5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410"/>
      </w:tblGrid>
      <w:tr w:rsidR="00491F09" w:rsidRPr="00491F09" w14:paraId="3376FA02" w14:textId="77777777" w:rsidTr="00574176">
        <w:trPr>
          <w:trHeight w:val="375"/>
        </w:trPr>
        <w:tc>
          <w:tcPr>
            <w:tcW w:w="2694" w:type="dxa"/>
            <w:tcBorders>
              <w:right w:val="single" w:sz="4" w:space="0" w:color="auto"/>
            </w:tcBorders>
            <w:shd w:val="clear" w:color="auto" w:fill="auto"/>
            <w:vAlign w:val="center"/>
          </w:tcPr>
          <w:p w14:paraId="076359AB" w14:textId="77777777" w:rsidR="00491F09" w:rsidRPr="00491F09" w:rsidRDefault="00491F09" w:rsidP="00491F09">
            <w:pPr>
              <w:rPr>
                <w:rFonts w:ascii="Arial" w:hAnsi="Arial" w:cs="Arial"/>
              </w:rPr>
            </w:pPr>
            <w:r w:rsidRPr="00491F09">
              <w:rPr>
                <w:rFonts w:ascii="Arial" w:hAnsi="Arial" w:cs="Arial"/>
                <w:b/>
              </w:rPr>
              <w:t>Factor</w:t>
            </w:r>
          </w:p>
        </w:tc>
        <w:tc>
          <w:tcPr>
            <w:tcW w:w="2410" w:type="dxa"/>
            <w:tcBorders>
              <w:top w:val="nil"/>
              <w:left w:val="single" w:sz="4" w:space="0" w:color="auto"/>
              <w:bottom w:val="single" w:sz="4" w:space="0" w:color="auto"/>
              <w:right w:val="nil"/>
            </w:tcBorders>
            <w:shd w:val="clear" w:color="auto" w:fill="auto"/>
            <w:vAlign w:val="center"/>
          </w:tcPr>
          <w:p w14:paraId="09739DBC" w14:textId="77777777" w:rsidR="00491F09" w:rsidRPr="00491F09" w:rsidRDefault="00491F09" w:rsidP="00491F09">
            <w:pPr>
              <w:jc w:val="center"/>
              <w:rPr>
                <w:rFonts w:ascii="Arial" w:hAnsi="Arial" w:cs="Arial"/>
                <w:b/>
              </w:rPr>
            </w:pPr>
          </w:p>
        </w:tc>
      </w:tr>
      <w:tr w:rsidR="00491F09" w:rsidRPr="00491F09" w14:paraId="571C862D" w14:textId="77777777" w:rsidTr="00574176">
        <w:trPr>
          <w:trHeight w:val="205"/>
        </w:trPr>
        <w:tc>
          <w:tcPr>
            <w:tcW w:w="2694" w:type="dxa"/>
            <w:shd w:val="clear" w:color="auto" w:fill="auto"/>
            <w:vAlign w:val="center"/>
          </w:tcPr>
          <w:p w14:paraId="7661E7DB" w14:textId="77777777" w:rsidR="00491F09" w:rsidRPr="00491F09" w:rsidRDefault="00491F09" w:rsidP="00491F09">
            <w:pPr>
              <w:rPr>
                <w:rFonts w:ascii="Arial" w:eastAsia="Calibri" w:hAnsi="Arial" w:cs="Arial"/>
                <w:bCs/>
                <w:kern w:val="24"/>
              </w:rPr>
            </w:pPr>
            <w:r w:rsidRPr="00491F09">
              <w:rPr>
                <w:rFonts w:ascii="Arial" w:eastAsia="Calibri" w:hAnsi="Arial" w:cs="Arial"/>
                <w:bCs/>
                <w:kern w:val="24"/>
              </w:rPr>
              <w:t>Durabilidad</w:t>
            </w:r>
          </w:p>
        </w:tc>
        <w:tc>
          <w:tcPr>
            <w:tcW w:w="2410" w:type="dxa"/>
            <w:tcBorders>
              <w:top w:val="single" w:sz="4" w:space="0" w:color="auto"/>
            </w:tcBorders>
            <w:shd w:val="clear" w:color="auto" w:fill="auto"/>
            <w:vAlign w:val="center"/>
          </w:tcPr>
          <w:p w14:paraId="2508A130" w14:textId="77777777" w:rsidR="00491F09" w:rsidRPr="00491F09" w:rsidRDefault="00491F09" w:rsidP="00491F09">
            <w:pPr>
              <w:jc w:val="center"/>
              <w:rPr>
                <w:rFonts w:ascii="Arial" w:hAnsi="Arial" w:cs="Arial"/>
                <w:b/>
              </w:rPr>
            </w:pPr>
          </w:p>
        </w:tc>
      </w:tr>
      <w:tr w:rsidR="00491F09" w:rsidRPr="00491F09" w14:paraId="1E5F9763" w14:textId="77777777" w:rsidTr="00574176">
        <w:trPr>
          <w:trHeight w:val="280"/>
        </w:trPr>
        <w:tc>
          <w:tcPr>
            <w:tcW w:w="2694" w:type="dxa"/>
            <w:shd w:val="clear" w:color="auto" w:fill="auto"/>
            <w:vAlign w:val="center"/>
          </w:tcPr>
          <w:p w14:paraId="7C546115" w14:textId="77777777" w:rsidR="00491F09" w:rsidRPr="00491F09" w:rsidRDefault="00491F09" w:rsidP="00491F09">
            <w:pPr>
              <w:rPr>
                <w:rFonts w:ascii="Arial" w:hAnsi="Arial" w:cs="Arial"/>
              </w:rPr>
            </w:pPr>
            <w:r w:rsidRPr="00491F09">
              <w:rPr>
                <w:rFonts w:ascii="Arial" w:hAnsi="Arial" w:cs="Arial"/>
                <w:bCs/>
                <w:kern w:val="24"/>
              </w:rPr>
              <w:t>Prestaciones</w:t>
            </w:r>
          </w:p>
        </w:tc>
        <w:tc>
          <w:tcPr>
            <w:tcW w:w="2410" w:type="dxa"/>
            <w:shd w:val="clear" w:color="auto" w:fill="auto"/>
            <w:vAlign w:val="center"/>
          </w:tcPr>
          <w:p w14:paraId="4C1D62AE" w14:textId="77777777" w:rsidR="00491F09" w:rsidRPr="00491F09" w:rsidRDefault="00491F09" w:rsidP="00491F09">
            <w:pPr>
              <w:jc w:val="center"/>
              <w:rPr>
                <w:rFonts w:ascii="Arial" w:hAnsi="Arial" w:cs="Arial"/>
              </w:rPr>
            </w:pPr>
          </w:p>
        </w:tc>
      </w:tr>
      <w:tr w:rsidR="00491F09" w:rsidRPr="00491F09" w14:paraId="4A40530F" w14:textId="77777777" w:rsidTr="00574176">
        <w:trPr>
          <w:trHeight w:val="270"/>
        </w:trPr>
        <w:tc>
          <w:tcPr>
            <w:tcW w:w="2694" w:type="dxa"/>
            <w:shd w:val="clear" w:color="auto" w:fill="auto"/>
            <w:vAlign w:val="center"/>
          </w:tcPr>
          <w:p w14:paraId="543F7333" w14:textId="77777777" w:rsidR="00491F09" w:rsidRPr="00491F09" w:rsidRDefault="00491F09" w:rsidP="00491F09">
            <w:pPr>
              <w:rPr>
                <w:rFonts w:ascii="Arial" w:hAnsi="Arial" w:cs="Arial"/>
              </w:rPr>
            </w:pPr>
            <w:r w:rsidRPr="00491F09">
              <w:rPr>
                <w:rFonts w:ascii="Arial" w:eastAsia="Calibri" w:hAnsi="Arial" w:cs="Arial"/>
                <w:bCs/>
                <w:kern w:val="24"/>
              </w:rPr>
              <w:t>Trayectoria del fabricante</w:t>
            </w:r>
          </w:p>
        </w:tc>
        <w:tc>
          <w:tcPr>
            <w:tcW w:w="2410" w:type="dxa"/>
            <w:shd w:val="clear" w:color="auto" w:fill="auto"/>
            <w:vAlign w:val="center"/>
          </w:tcPr>
          <w:p w14:paraId="21335B3F" w14:textId="77777777" w:rsidR="00491F09" w:rsidRPr="00491F09" w:rsidRDefault="00491F09" w:rsidP="00491F09">
            <w:pPr>
              <w:jc w:val="center"/>
              <w:rPr>
                <w:rFonts w:ascii="Arial" w:hAnsi="Arial" w:cs="Arial"/>
              </w:rPr>
            </w:pPr>
          </w:p>
        </w:tc>
      </w:tr>
      <w:tr w:rsidR="00491F09" w:rsidRPr="00491F09" w14:paraId="164E6A31" w14:textId="77777777" w:rsidTr="00574176">
        <w:trPr>
          <w:trHeight w:val="260"/>
        </w:trPr>
        <w:tc>
          <w:tcPr>
            <w:tcW w:w="2694" w:type="dxa"/>
            <w:shd w:val="clear" w:color="auto" w:fill="auto"/>
            <w:vAlign w:val="center"/>
          </w:tcPr>
          <w:p w14:paraId="20BF31C1" w14:textId="77777777" w:rsidR="00491F09" w:rsidRPr="00491F09" w:rsidRDefault="00491F09" w:rsidP="00491F09">
            <w:pPr>
              <w:rPr>
                <w:rFonts w:ascii="Arial" w:eastAsia="Calibri" w:hAnsi="Arial" w:cs="Arial"/>
                <w:bCs/>
                <w:kern w:val="24"/>
              </w:rPr>
            </w:pPr>
            <w:r w:rsidRPr="00491F09">
              <w:rPr>
                <w:rFonts w:ascii="Arial" w:eastAsia="Calibri" w:hAnsi="Arial" w:cs="Arial"/>
                <w:bCs/>
                <w:kern w:val="24"/>
              </w:rPr>
              <w:t>Publicidad</w:t>
            </w:r>
          </w:p>
        </w:tc>
        <w:tc>
          <w:tcPr>
            <w:tcW w:w="2410" w:type="dxa"/>
            <w:shd w:val="clear" w:color="auto" w:fill="auto"/>
            <w:vAlign w:val="center"/>
          </w:tcPr>
          <w:p w14:paraId="61E481A4" w14:textId="77777777" w:rsidR="00491F09" w:rsidRPr="00491F09" w:rsidRDefault="00491F09" w:rsidP="00491F09">
            <w:pPr>
              <w:jc w:val="center"/>
              <w:rPr>
                <w:rFonts w:ascii="Arial" w:hAnsi="Arial" w:cs="Arial"/>
              </w:rPr>
            </w:pPr>
          </w:p>
        </w:tc>
      </w:tr>
      <w:tr w:rsidR="00491F09" w:rsidRPr="00491F09" w14:paraId="406E1DAA" w14:textId="77777777" w:rsidTr="00574176">
        <w:trPr>
          <w:trHeight w:val="278"/>
        </w:trPr>
        <w:tc>
          <w:tcPr>
            <w:tcW w:w="2694" w:type="dxa"/>
            <w:shd w:val="clear" w:color="auto" w:fill="auto"/>
            <w:vAlign w:val="center"/>
          </w:tcPr>
          <w:p w14:paraId="594C85B5" w14:textId="77777777" w:rsidR="00491F09" w:rsidRPr="00491F09" w:rsidRDefault="00491F09" w:rsidP="00491F09">
            <w:pPr>
              <w:rPr>
                <w:rFonts w:ascii="Arial" w:hAnsi="Arial" w:cs="Arial"/>
              </w:rPr>
            </w:pPr>
            <w:r w:rsidRPr="00491F09">
              <w:rPr>
                <w:rFonts w:ascii="Arial" w:eastAsia="Calibri" w:hAnsi="Arial" w:cs="Arial"/>
                <w:bCs/>
                <w:kern w:val="24"/>
              </w:rPr>
              <w:t>Origen</w:t>
            </w:r>
          </w:p>
        </w:tc>
        <w:tc>
          <w:tcPr>
            <w:tcW w:w="2410" w:type="dxa"/>
            <w:shd w:val="clear" w:color="auto" w:fill="auto"/>
            <w:vAlign w:val="center"/>
          </w:tcPr>
          <w:p w14:paraId="67B25B86" w14:textId="77777777" w:rsidR="00491F09" w:rsidRPr="00491F09" w:rsidRDefault="00491F09" w:rsidP="00491F09">
            <w:pPr>
              <w:jc w:val="center"/>
              <w:rPr>
                <w:rFonts w:ascii="Arial" w:hAnsi="Arial" w:cs="Arial"/>
              </w:rPr>
            </w:pPr>
          </w:p>
        </w:tc>
      </w:tr>
    </w:tbl>
    <w:p w14:paraId="5B74D182" w14:textId="77777777" w:rsidR="00491F09" w:rsidRPr="00491F09" w:rsidRDefault="00491F09" w:rsidP="00491F09">
      <w:pPr>
        <w:tabs>
          <w:tab w:val="left" w:pos="2802"/>
        </w:tabs>
        <w:ind w:left="108"/>
        <w:rPr>
          <w:rFonts w:ascii="Arial" w:hAnsi="Arial" w:cs="Arial"/>
        </w:rPr>
      </w:pPr>
      <w:r w:rsidRPr="00491F09">
        <w:rPr>
          <w:rFonts w:ascii="Arial" w:eastAsia="Calibri" w:hAnsi="Arial" w:cs="Arial"/>
          <w:bCs/>
          <w:kern w:val="24"/>
        </w:rPr>
        <w:tab/>
      </w:r>
    </w:p>
    <w:p w14:paraId="2B963E65" w14:textId="77777777" w:rsidR="00491F09" w:rsidRPr="00491F09" w:rsidRDefault="00491F09" w:rsidP="00491F09">
      <w:pPr>
        <w:jc w:val="both"/>
        <w:rPr>
          <w:rFonts w:ascii="Arial" w:hAnsi="Arial" w:cs="Arial"/>
          <w:sz w:val="22"/>
          <w:szCs w:val="22"/>
        </w:rPr>
      </w:pPr>
    </w:p>
    <w:p w14:paraId="3DE47E2F" w14:textId="77777777" w:rsidR="00491F09" w:rsidRPr="00491F09" w:rsidRDefault="00491F09" w:rsidP="00491F09">
      <w:pPr>
        <w:jc w:val="both"/>
        <w:rPr>
          <w:rFonts w:ascii="Arial" w:hAnsi="Arial" w:cs="Arial"/>
          <w:sz w:val="22"/>
          <w:szCs w:val="22"/>
        </w:rPr>
      </w:pPr>
      <w:r w:rsidRPr="00491F09">
        <w:rPr>
          <w:rFonts w:ascii="Arial" w:hAnsi="Arial" w:cs="Arial"/>
          <w:sz w:val="22"/>
          <w:szCs w:val="22"/>
        </w:rPr>
        <w:t>En caso de marcar más de un factor, indique por orden cuales son los más importantes.</w:t>
      </w:r>
    </w:p>
    <w:p w14:paraId="01C9B495" w14:textId="77777777" w:rsidR="00B9050C" w:rsidRDefault="00B9050C" w:rsidP="00B9050C">
      <w:pPr>
        <w:spacing w:after="240"/>
        <w:jc w:val="both"/>
        <w:rPr>
          <w:color w:val="808080"/>
        </w:rPr>
      </w:pPr>
    </w:p>
    <w:p w14:paraId="322173FF" w14:textId="77777777" w:rsidR="00B9050C" w:rsidRPr="00491F09" w:rsidRDefault="00B9050C" w:rsidP="00B9050C">
      <w:pPr>
        <w:spacing w:after="240"/>
        <w:jc w:val="both"/>
        <w:rPr>
          <w:rFonts w:ascii="Arial" w:hAnsi="Arial" w:cs="Arial"/>
          <w:sz w:val="22"/>
          <w:szCs w:val="22"/>
        </w:rPr>
      </w:pPr>
      <w:r w:rsidRPr="00491F09">
        <w:rPr>
          <w:color w:val="808080"/>
        </w:rPr>
        <w:t>Escriba texto aquí.</w:t>
      </w:r>
    </w:p>
    <w:p w14:paraId="70D301F5" w14:textId="20F46273" w:rsidR="00896470" w:rsidRDefault="00896470" w:rsidP="00896470">
      <w:pPr>
        <w:spacing w:after="240"/>
        <w:jc w:val="both"/>
        <w:rPr>
          <w:rFonts w:ascii="Arial" w:hAnsi="Arial" w:cs="Arial"/>
          <w:sz w:val="22"/>
          <w:szCs w:val="22"/>
        </w:rPr>
      </w:pPr>
      <w:r w:rsidRPr="005C36FE">
        <w:rPr>
          <w:rFonts w:ascii="Arial" w:hAnsi="Arial" w:cs="Arial"/>
          <w:b/>
          <w:sz w:val="22"/>
          <w:szCs w:val="22"/>
        </w:rPr>
        <w:lastRenderedPageBreak/>
        <w:t>3.10.</w:t>
      </w:r>
      <w:r w:rsidRPr="005C36FE">
        <w:rPr>
          <w:rFonts w:ascii="Arial" w:hAnsi="Arial" w:cs="Arial"/>
          <w:sz w:val="22"/>
          <w:szCs w:val="22"/>
        </w:rPr>
        <w:t xml:space="preserve"> En relación al mercado mundial, se le solicita que, en caso de que sea de su conocimiento, complete el cuadro </w:t>
      </w:r>
      <w:r>
        <w:rPr>
          <w:rFonts w:ascii="Arial" w:hAnsi="Arial" w:cs="Arial"/>
          <w:sz w:val="22"/>
          <w:szCs w:val="22"/>
        </w:rPr>
        <w:t>6</w:t>
      </w:r>
      <w:r w:rsidRPr="005C36FE">
        <w:rPr>
          <w:rFonts w:ascii="Arial" w:hAnsi="Arial" w:cs="Arial"/>
          <w:sz w:val="22"/>
          <w:szCs w:val="22"/>
        </w:rPr>
        <w:t xml:space="preserve"> con series de precios internacionales de PVC indicando la fuente de la información.</w:t>
      </w:r>
      <w:r w:rsidRPr="00344337">
        <w:rPr>
          <w:rFonts w:ascii="Arial" w:hAnsi="Arial" w:cs="Arial"/>
          <w:sz w:val="22"/>
          <w:szCs w:val="22"/>
        </w:rPr>
        <w:t xml:space="preserve">  </w:t>
      </w:r>
    </w:p>
    <w:p w14:paraId="6CF6E354" w14:textId="77777777" w:rsidR="00D72A2E" w:rsidRDefault="00D72A2E" w:rsidP="00B769E9">
      <w:pPr>
        <w:ind w:right="-142"/>
        <w:jc w:val="both"/>
        <w:rPr>
          <w:rFonts w:ascii="Arial" w:hAnsi="Arial"/>
          <w:b/>
          <w:sz w:val="22"/>
          <w:u w:val="single"/>
        </w:rPr>
      </w:pPr>
    </w:p>
    <w:p w14:paraId="567BFCA2" w14:textId="77777777" w:rsidR="00E310DD" w:rsidRPr="000B795F" w:rsidRDefault="00E310DD" w:rsidP="00B769E9">
      <w:pPr>
        <w:ind w:right="-142"/>
        <w:jc w:val="both"/>
        <w:rPr>
          <w:rFonts w:ascii="Arial" w:hAnsi="Arial"/>
          <w:b/>
          <w:sz w:val="22"/>
          <w:u w:val="single"/>
        </w:rPr>
      </w:pPr>
      <w:r w:rsidRPr="000B795F">
        <w:rPr>
          <w:rFonts w:ascii="Arial" w:hAnsi="Arial"/>
          <w:b/>
          <w:sz w:val="22"/>
          <w:u w:val="single"/>
        </w:rPr>
        <w:t xml:space="preserve">4. </w:t>
      </w:r>
      <w:r w:rsidR="000B795F">
        <w:rPr>
          <w:rFonts w:ascii="Arial" w:hAnsi="Arial"/>
          <w:b/>
          <w:sz w:val="22"/>
          <w:u w:val="single"/>
        </w:rPr>
        <w:t xml:space="preserve">Capacidad de Producción, </w:t>
      </w:r>
      <w:r w:rsidRPr="000B795F">
        <w:rPr>
          <w:rFonts w:ascii="Arial" w:hAnsi="Arial"/>
          <w:b/>
          <w:sz w:val="22"/>
          <w:u w:val="single"/>
        </w:rPr>
        <w:t xml:space="preserve">Producción, </w:t>
      </w:r>
      <w:r w:rsidR="000B795F">
        <w:rPr>
          <w:rFonts w:ascii="Arial" w:hAnsi="Arial"/>
          <w:b/>
          <w:sz w:val="22"/>
          <w:u w:val="single"/>
        </w:rPr>
        <w:t xml:space="preserve">Ventas al Mercado Interno, </w:t>
      </w:r>
      <w:r w:rsidRPr="000B795F">
        <w:rPr>
          <w:rFonts w:ascii="Arial" w:hAnsi="Arial"/>
          <w:b/>
          <w:sz w:val="22"/>
          <w:u w:val="single"/>
        </w:rPr>
        <w:t>Exportaciones</w:t>
      </w:r>
      <w:r w:rsidR="000B795F">
        <w:rPr>
          <w:rFonts w:ascii="Arial" w:hAnsi="Arial"/>
          <w:b/>
          <w:sz w:val="22"/>
          <w:u w:val="single"/>
        </w:rPr>
        <w:t>, Existencias</w:t>
      </w:r>
      <w:r w:rsidRPr="000B795F">
        <w:rPr>
          <w:rFonts w:ascii="Arial" w:hAnsi="Arial"/>
          <w:b/>
          <w:sz w:val="22"/>
          <w:u w:val="single"/>
        </w:rPr>
        <w:t xml:space="preserve"> y Precios</w:t>
      </w:r>
    </w:p>
    <w:p w14:paraId="6D97BB13" w14:textId="77777777" w:rsidR="00E310DD" w:rsidRDefault="00E310DD" w:rsidP="00B769E9">
      <w:pPr>
        <w:ind w:right="-142"/>
        <w:jc w:val="both"/>
        <w:rPr>
          <w:rFonts w:ascii="Arial" w:hAnsi="Arial"/>
          <w:b/>
          <w:sz w:val="22"/>
        </w:rPr>
      </w:pPr>
    </w:p>
    <w:p w14:paraId="70F0BB24" w14:textId="17CF910B" w:rsidR="0074696D" w:rsidRPr="00B769E9" w:rsidRDefault="002F2589" w:rsidP="0074696D">
      <w:pPr>
        <w:ind w:right="-142"/>
        <w:jc w:val="both"/>
        <w:rPr>
          <w:rFonts w:ascii="Arial" w:hAnsi="Arial"/>
          <w:sz w:val="22"/>
          <w:lang w:val="es-ES"/>
        </w:rPr>
      </w:pPr>
      <w:r>
        <w:rPr>
          <w:rFonts w:ascii="Arial" w:hAnsi="Arial"/>
          <w:b/>
          <w:sz w:val="22"/>
        </w:rPr>
        <w:t>4</w:t>
      </w:r>
      <w:r w:rsidR="000C2C0F">
        <w:rPr>
          <w:rFonts w:ascii="Arial" w:hAnsi="Arial"/>
          <w:b/>
          <w:sz w:val="22"/>
        </w:rPr>
        <w:t xml:space="preserve">.1. </w:t>
      </w:r>
      <w:r w:rsidR="0074696D">
        <w:rPr>
          <w:rFonts w:ascii="Arial" w:hAnsi="Arial"/>
          <w:sz w:val="22"/>
        </w:rPr>
        <w:t xml:space="preserve">En el </w:t>
      </w:r>
      <w:r w:rsidR="00491890">
        <w:rPr>
          <w:rFonts w:ascii="Arial" w:hAnsi="Arial"/>
          <w:sz w:val="22"/>
        </w:rPr>
        <w:t>c</w:t>
      </w:r>
      <w:r w:rsidR="0074696D">
        <w:rPr>
          <w:rFonts w:ascii="Arial" w:hAnsi="Arial"/>
          <w:sz w:val="22"/>
        </w:rPr>
        <w:t>uadro 2 informe los volúmenes anuales (en</w:t>
      </w:r>
      <w:r w:rsidR="00E931CD">
        <w:rPr>
          <w:rFonts w:ascii="Arial" w:hAnsi="Arial"/>
          <w:sz w:val="22"/>
        </w:rPr>
        <w:t xml:space="preserve"> kilogramos)</w:t>
      </w:r>
      <w:r w:rsidR="0074696D">
        <w:rPr>
          <w:rFonts w:ascii="Arial" w:hAnsi="Arial"/>
          <w:sz w:val="22"/>
        </w:rPr>
        <w:t xml:space="preserve"> de capacidad de producción, producción y exportaciones de</w:t>
      </w:r>
      <w:r w:rsidR="00E931CD">
        <w:rPr>
          <w:rFonts w:ascii="Arial" w:hAnsi="Arial"/>
          <w:sz w:val="22"/>
        </w:rPr>
        <w:t xml:space="preserve"> perfiles de PVC</w:t>
      </w:r>
      <w:r w:rsidR="0074696D">
        <w:rPr>
          <w:rFonts w:ascii="Arial" w:hAnsi="Arial"/>
          <w:sz w:val="22"/>
        </w:rPr>
        <w:t xml:space="preserve"> totales de</w:t>
      </w:r>
      <w:r w:rsidR="00E931CD">
        <w:rPr>
          <w:rFonts w:ascii="Arial" w:hAnsi="Arial"/>
          <w:sz w:val="22"/>
        </w:rPr>
        <w:t xml:space="preserve"> China</w:t>
      </w:r>
      <w:r w:rsidR="0074696D">
        <w:rPr>
          <w:rFonts w:ascii="Arial" w:hAnsi="Arial"/>
          <w:sz w:val="22"/>
        </w:rPr>
        <w:t xml:space="preserve">, durante el período de información solicitado. </w:t>
      </w:r>
    </w:p>
    <w:p w14:paraId="1432C9CF" w14:textId="77777777" w:rsidR="00D33A7B" w:rsidRDefault="00D33A7B" w:rsidP="00EB0945">
      <w:pPr>
        <w:ind w:right="-142"/>
        <w:jc w:val="both"/>
        <w:rPr>
          <w:rFonts w:ascii="Arial" w:hAnsi="Arial"/>
          <w:b/>
          <w:sz w:val="22"/>
        </w:rPr>
      </w:pPr>
    </w:p>
    <w:p w14:paraId="7B74BCB3" w14:textId="5074D999" w:rsidR="002F2589" w:rsidRDefault="002F2589" w:rsidP="00EB0945">
      <w:pPr>
        <w:ind w:right="-142"/>
        <w:jc w:val="both"/>
        <w:rPr>
          <w:rFonts w:ascii="Arial" w:hAnsi="Arial"/>
          <w:sz w:val="22"/>
        </w:rPr>
      </w:pPr>
      <w:r>
        <w:rPr>
          <w:rFonts w:ascii="Arial" w:hAnsi="Arial"/>
          <w:b/>
          <w:sz w:val="22"/>
        </w:rPr>
        <w:t>4</w:t>
      </w:r>
      <w:r w:rsidR="000C2C0F">
        <w:rPr>
          <w:rFonts w:ascii="Arial" w:hAnsi="Arial"/>
          <w:b/>
          <w:sz w:val="22"/>
        </w:rPr>
        <w:t>.</w:t>
      </w:r>
      <w:r w:rsidR="00216BFC">
        <w:rPr>
          <w:rFonts w:ascii="Arial" w:hAnsi="Arial"/>
          <w:b/>
          <w:sz w:val="22"/>
        </w:rPr>
        <w:t>2</w:t>
      </w:r>
      <w:r w:rsidR="000C2C0F">
        <w:rPr>
          <w:rFonts w:ascii="Arial" w:hAnsi="Arial"/>
          <w:b/>
          <w:sz w:val="22"/>
        </w:rPr>
        <w:t xml:space="preserve">. </w:t>
      </w:r>
      <w:r w:rsidR="006331C3">
        <w:rPr>
          <w:rFonts w:ascii="Arial" w:hAnsi="Arial"/>
          <w:sz w:val="22"/>
        </w:rPr>
        <w:t xml:space="preserve">En el </w:t>
      </w:r>
      <w:r w:rsidR="00491890">
        <w:rPr>
          <w:rFonts w:ascii="Arial" w:hAnsi="Arial"/>
          <w:sz w:val="22"/>
        </w:rPr>
        <w:t>c</w:t>
      </w:r>
      <w:r w:rsidR="006331C3">
        <w:rPr>
          <w:rFonts w:ascii="Arial" w:hAnsi="Arial"/>
          <w:sz w:val="22"/>
        </w:rPr>
        <w:t xml:space="preserve">uadro </w:t>
      </w:r>
      <w:r w:rsidR="00216BFC">
        <w:rPr>
          <w:rFonts w:ascii="Arial" w:hAnsi="Arial"/>
          <w:sz w:val="22"/>
        </w:rPr>
        <w:t>3</w:t>
      </w:r>
      <w:r w:rsidR="006331C3">
        <w:rPr>
          <w:rFonts w:ascii="Arial" w:hAnsi="Arial"/>
          <w:sz w:val="22"/>
        </w:rPr>
        <w:t xml:space="preserve"> informe los volúmenes</w:t>
      </w:r>
      <w:r>
        <w:rPr>
          <w:rFonts w:ascii="Arial" w:hAnsi="Arial"/>
          <w:sz w:val="22"/>
        </w:rPr>
        <w:t xml:space="preserve"> anuales</w:t>
      </w:r>
      <w:r w:rsidR="006331C3">
        <w:rPr>
          <w:rFonts w:ascii="Arial" w:hAnsi="Arial"/>
          <w:sz w:val="22"/>
        </w:rPr>
        <w:t xml:space="preserve"> (en</w:t>
      </w:r>
      <w:r w:rsidR="00E931CD">
        <w:rPr>
          <w:rFonts w:ascii="Arial" w:hAnsi="Arial"/>
          <w:sz w:val="22"/>
        </w:rPr>
        <w:t xml:space="preserve"> kilogramos</w:t>
      </w:r>
      <w:r w:rsidR="006331C3">
        <w:rPr>
          <w:rFonts w:ascii="Arial" w:hAnsi="Arial"/>
          <w:sz w:val="22"/>
        </w:rPr>
        <w:t xml:space="preserve">) de </w:t>
      </w:r>
      <w:r>
        <w:rPr>
          <w:rFonts w:ascii="Arial" w:hAnsi="Arial"/>
          <w:sz w:val="22"/>
        </w:rPr>
        <w:t xml:space="preserve">capacidad de producción, </w:t>
      </w:r>
      <w:r w:rsidR="006331C3">
        <w:rPr>
          <w:rFonts w:ascii="Arial" w:hAnsi="Arial"/>
          <w:sz w:val="22"/>
        </w:rPr>
        <w:t>producción,</w:t>
      </w:r>
      <w:r>
        <w:rPr>
          <w:rFonts w:ascii="Arial" w:hAnsi="Arial"/>
          <w:sz w:val="22"/>
        </w:rPr>
        <w:t xml:space="preserve"> ventas al mercado interno,</w:t>
      </w:r>
      <w:r w:rsidR="006331C3">
        <w:rPr>
          <w:rFonts w:ascii="Arial" w:hAnsi="Arial"/>
          <w:sz w:val="22"/>
        </w:rPr>
        <w:t xml:space="preserve"> exportaciones a Argentina y al resto de los destinos</w:t>
      </w:r>
      <w:r>
        <w:rPr>
          <w:rFonts w:ascii="Arial" w:hAnsi="Arial"/>
          <w:sz w:val="22"/>
        </w:rPr>
        <w:t xml:space="preserve"> (desagregando los más importantes-</w:t>
      </w:r>
      <w:r w:rsidR="006331C3">
        <w:rPr>
          <w:rFonts w:ascii="Arial" w:hAnsi="Arial"/>
          <w:sz w:val="22"/>
        </w:rPr>
        <w:t>)</w:t>
      </w:r>
      <w:r>
        <w:rPr>
          <w:rFonts w:ascii="Arial" w:hAnsi="Arial"/>
          <w:sz w:val="22"/>
        </w:rPr>
        <w:t xml:space="preserve"> y existencias (al cierre de cada período) de</w:t>
      </w:r>
      <w:r w:rsidR="00E931CD">
        <w:rPr>
          <w:rFonts w:ascii="Arial" w:hAnsi="Arial"/>
          <w:sz w:val="22"/>
        </w:rPr>
        <w:t xml:space="preserve"> perfiles de PVC</w:t>
      </w:r>
      <w:r w:rsidR="00DA1E74">
        <w:rPr>
          <w:rFonts w:ascii="Arial" w:hAnsi="Arial"/>
          <w:sz w:val="22"/>
        </w:rPr>
        <w:t xml:space="preserve"> de su empresa</w:t>
      </w:r>
      <w:r>
        <w:rPr>
          <w:rFonts w:ascii="Arial" w:hAnsi="Arial"/>
          <w:sz w:val="22"/>
        </w:rPr>
        <w:t xml:space="preserve">. </w:t>
      </w:r>
    </w:p>
    <w:p w14:paraId="48780933" w14:textId="77777777" w:rsidR="002F2589" w:rsidRDefault="002F2589">
      <w:pPr>
        <w:ind w:right="-142"/>
        <w:jc w:val="both"/>
        <w:rPr>
          <w:rFonts w:ascii="Arial" w:hAnsi="Arial"/>
          <w:sz w:val="22"/>
        </w:rPr>
      </w:pPr>
    </w:p>
    <w:p w14:paraId="4005D234" w14:textId="77777777" w:rsidR="000C2C0F" w:rsidRDefault="000C2C0F">
      <w:pPr>
        <w:ind w:right="-142"/>
        <w:jc w:val="both"/>
        <w:rPr>
          <w:rFonts w:ascii="Arial" w:hAnsi="Arial"/>
          <w:sz w:val="22"/>
        </w:rPr>
      </w:pPr>
      <w:r>
        <w:rPr>
          <w:rFonts w:ascii="Arial" w:hAnsi="Arial"/>
          <w:sz w:val="22"/>
        </w:rPr>
        <w:t xml:space="preserve">Por capacidad de producción se entiende a aquella que se obtiene mediante el funcionamiento a pleno del establecimiento. </w:t>
      </w:r>
    </w:p>
    <w:p w14:paraId="3A5DE537" w14:textId="77777777" w:rsidR="00705211" w:rsidRDefault="00705211">
      <w:pPr>
        <w:ind w:right="-142"/>
        <w:jc w:val="both"/>
        <w:rPr>
          <w:rFonts w:ascii="Arial" w:hAnsi="Arial"/>
          <w:sz w:val="22"/>
        </w:rPr>
      </w:pPr>
    </w:p>
    <w:p w14:paraId="126B8496" w14:textId="77777777" w:rsidR="00705211" w:rsidRDefault="00705211" w:rsidP="00705211">
      <w:pPr>
        <w:pBdr>
          <w:top w:val="single" w:sz="12" w:space="1" w:color="auto"/>
          <w:left w:val="single" w:sz="12" w:space="1" w:color="auto"/>
          <w:bottom w:val="single" w:sz="12" w:space="1" w:color="auto"/>
          <w:right w:val="single" w:sz="12" w:space="1" w:color="auto"/>
        </w:pBdr>
        <w:jc w:val="both"/>
        <w:rPr>
          <w:rFonts w:ascii="Arial" w:hAnsi="Arial" w:cs="Arial"/>
          <w:b/>
          <w:i/>
          <w:sz w:val="22"/>
          <w:szCs w:val="22"/>
        </w:rPr>
      </w:pPr>
      <w:r w:rsidRPr="00705211">
        <w:rPr>
          <w:rFonts w:ascii="Arial" w:hAnsi="Arial" w:cs="Arial"/>
          <w:b/>
          <w:i/>
          <w:sz w:val="22"/>
          <w:szCs w:val="22"/>
        </w:rPr>
        <w:t>Tenga en cuenta que debe ser consi</w:t>
      </w:r>
      <w:r w:rsidR="00491890">
        <w:rPr>
          <w:rFonts w:ascii="Arial" w:hAnsi="Arial" w:cs="Arial"/>
          <w:b/>
          <w:i/>
          <w:sz w:val="22"/>
          <w:szCs w:val="22"/>
        </w:rPr>
        <w:t>s</w:t>
      </w:r>
      <w:r w:rsidRPr="00705211">
        <w:rPr>
          <w:rFonts w:ascii="Arial" w:hAnsi="Arial" w:cs="Arial"/>
          <w:b/>
          <w:i/>
          <w:sz w:val="22"/>
          <w:szCs w:val="22"/>
        </w:rPr>
        <w:t xml:space="preserve">tente la información de producción, ventas al mercado interno, exportaciones y existencias. </w:t>
      </w:r>
    </w:p>
    <w:p w14:paraId="41CA3380" w14:textId="77777777" w:rsidR="00705211" w:rsidRPr="00705211" w:rsidRDefault="00705211" w:rsidP="00705211">
      <w:pPr>
        <w:pBdr>
          <w:top w:val="single" w:sz="12" w:space="1" w:color="auto"/>
          <w:left w:val="single" w:sz="12" w:space="1" w:color="auto"/>
          <w:bottom w:val="single" w:sz="12" w:space="1" w:color="auto"/>
          <w:right w:val="single" w:sz="12" w:space="1" w:color="auto"/>
        </w:pBdr>
        <w:jc w:val="both"/>
        <w:rPr>
          <w:rFonts w:ascii="Arial" w:hAnsi="Arial" w:cs="Arial"/>
          <w:b/>
          <w:i/>
          <w:sz w:val="22"/>
          <w:szCs w:val="22"/>
        </w:rPr>
      </w:pPr>
      <w:r w:rsidRPr="00705211">
        <w:rPr>
          <w:rFonts w:ascii="Arial" w:hAnsi="Arial" w:cs="Arial"/>
          <w:b/>
          <w:i/>
          <w:sz w:val="22"/>
          <w:szCs w:val="22"/>
        </w:rPr>
        <w:t>En caso de existir diferencias de inventarios deberá explicar a que se deben. Por ejemplo: pérdida de mercadería por robo, roturas, etc.</w:t>
      </w:r>
    </w:p>
    <w:p w14:paraId="05269A82" w14:textId="77777777" w:rsidR="00705211" w:rsidRDefault="00705211">
      <w:pPr>
        <w:ind w:right="-142"/>
        <w:jc w:val="both"/>
        <w:rPr>
          <w:rFonts w:ascii="Arial" w:hAnsi="Arial"/>
          <w:sz w:val="22"/>
        </w:rPr>
      </w:pPr>
    </w:p>
    <w:p w14:paraId="3409AE83" w14:textId="77777777" w:rsidR="002C716D" w:rsidRPr="00C1280A" w:rsidRDefault="002C716D" w:rsidP="002C716D">
      <w:pPr>
        <w:spacing w:before="100" w:beforeAutospacing="1" w:after="100" w:afterAutospacing="1"/>
        <w:jc w:val="both"/>
        <w:rPr>
          <w:sz w:val="24"/>
          <w:szCs w:val="24"/>
          <w:lang w:val="es-ES"/>
        </w:rPr>
      </w:pPr>
      <w:r>
        <w:rPr>
          <w:rFonts w:ascii="Arial" w:hAnsi="Arial" w:cs="Arial"/>
          <w:b/>
          <w:bCs/>
          <w:sz w:val="22"/>
          <w:szCs w:val="22"/>
          <w:lang w:val="es-ES"/>
        </w:rPr>
        <w:t>4</w:t>
      </w:r>
      <w:r w:rsidRPr="00C1280A">
        <w:rPr>
          <w:rFonts w:ascii="Arial" w:hAnsi="Arial" w:cs="Arial"/>
          <w:b/>
          <w:bCs/>
          <w:sz w:val="22"/>
          <w:szCs w:val="22"/>
        </w:rPr>
        <w:t>.</w:t>
      </w:r>
      <w:r w:rsidR="00216BFC">
        <w:rPr>
          <w:rFonts w:ascii="Arial" w:hAnsi="Arial" w:cs="Arial"/>
          <w:b/>
          <w:bCs/>
          <w:sz w:val="22"/>
          <w:szCs w:val="22"/>
        </w:rPr>
        <w:t>3</w:t>
      </w:r>
      <w:r w:rsidRPr="00C1280A">
        <w:rPr>
          <w:rFonts w:ascii="Arial" w:hAnsi="Arial" w:cs="Arial"/>
          <w:b/>
          <w:bCs/>
          <w:sz w:val="22"/>
          <w:szCs w:val="22"/>
        </w:rPr>
        <w:t>.</w:t>
      </w:r>
      <w:r w:rsidRPr="00C1280A">
        <w:rPr>
          <w:rFonts w:ascii="Arial" w:hAnsi="Arial" w:cs="Arial"/>
          <w:sz w:val="22"/>
          <w:szCs w:val="22"/>
        </w:rPr>
        <w:t xml:space="preserve"> Indique si tiene en ejecución proyectos de inversión tendientes a modificar su capacidad de producción o a introducir mejoras de productividad, calidad, etc. Explique brevemente en qué consisten estos proyectos y su grado de avance, brindando toda información relevante para evaluar el potencial de crecimiento de su empresa. Señale las fechas tentativas para su puesta en marcha y los montos involucrados. Indique cuáles son los factores de decisión de sus inversiones (cambios de modelo, de potencias, obtención de marca, expectativas de aumento de la demanda, etc.)</w:t>
      </w:r>
    </w:p>
    <w:p w14:paraId="7278AFB4" w14:textId="77777777" w:rsidR="00491F09" w:rsidRPr="00491F09" w:rsidRDefault="00491F09" w:rsidP="00491F09">
      <w:pPr>
        <w:spacing w:after="240"/>
        <w:jc w:val="both"/>
        <w:rPr>
          <w:rFonts w:ascii="Arial" w:hAnsi="Arial" w:cs="Arial"/>
          <w:sz w:val="22"/>
          <w:szCs w:val="22"/>
        </w:rPr>
      </w:pPr>
      <w:r w:rsidRPr="00491F09">
        <w:rPr>
          <w:color w:val="808080"/>
        </w:rPr>
        <w:t>Escriba texto aquí.</w:t>
      </w:r>
    </w:p>
    <w:p w14:paraId="1AF97D9C" w14:textId="77777777" w:rsidR="002C716D" w:rsidRDefault="002C716D" w:rsidP="002C716D">
      <w:pPr>
        <w:ind w:right="-142"/>
        <w:jc w:val="both"/>
      </w:pPr>
    </w:p>
    <w:p w14:paraId="70548ED4" w14:textId="7AC7143F" w:rsidR="0074786B" w:rsidRDefault="002F2589" w:rsidP="000B795F">
      <w:pPr>
        <w:ind w:right="-142"/>
        <w:jc w:val="both"/>
        <w:rPr>
          <w:rFonts w:ascii="Arial" w:hAnsi="Arial"/>
          <w:sz w:val="22"/>
        </w:rPr>
      </w:pPr>
      <w:r>
        <w:rPr>
          <w:rFonts w:ascii="Arial" w:hAnsi="Arial"/>
          <w:b/>
          <w:sz w:val="22"/>
        </w:rPr>
        <w:t>4</w:t>
      </w:r>
      <w:r w:rsidRPr="002F2589">
        <w:rPr>
          <w:rFonts w:ascii="Arial" w:hAnsi="Arial"/>
          <w:b/>
          <w:sz w:val="22"/>
        </w:rPr>
        <w:t>.</w:t>
      </w:r>
      <w:r w:rsidR="00216BFC">
        <w:rPr>
          <w:rFonts w:ascii="Arial" w:hAnsi="Arial"/>
          <w:b/>
          <w:sz w:val="22"/>
        </w:rPr>
        <w:t>4</w:t>
      </w:r>
      <w:r w:rsidRPr="002F2589">
        <w:rPr>
          <w:rFonts w:ascii="Arial" w:hAnsi="Arial"/>
          <w:b/>
          <w:sz w:val="22"/>
        </w:rPr>
        <w:t xml:space="preserve">. </w:t>
      </w:r>
      <w:r>
        <w:rPr>
          <w:rFonts w:ascii="Arial" w:hAnsi="Arial"/>
          <w:sz w:val="22"/>
        </w:rPr>
        <w:t xml:space="preserve">En </w:t>
      </w:r>
      <w:r w:rsidR="00E931CD">
        <w:rPr>
          <w:rFonts w:ascii="Arial" w:hAnsi="Arial"/>
          <w:sz w:val="22"/>
        </w:rPr>
        <w:t>el</w:t>
      </w:r>
      <w:r>
        <w:rPr>
          <w:rFonts w:ascii="Arial" w:hAnsi="Arial"/>
          <w:sz w:val="22"/>
        </w:rPr>
        <w:t xml:space="preserve"> </w:t>
      </w:r>
      <w:r w:rsidR="00491890">
        <w:rPr>
          <w:rFonts w:ascii="Arial" w:hAnsi="Arial"/>
          <w:sz w:val="22"/>
        </w:rPr>
        <w:t>c</w:t>
      </w:r>
      <w:r>
        <w:rPr>
          <w:rFonts w:ascii="Arial" w:hAnsi="Arial"/>
          <w:sz w:val="22"/>
        </w:rPr>
        <w:t xml:space="preserve">uadro </w:t>
      </w:r>
      <w:r w:rsidR="00197FF8">
        <w:rPr>
          <w:rFonts w:ascii="Arial" w:hAnsi="Arial"/>
          <w:sz w:val="22"/>
        </w:rPr>
        <w:t>4</w:t>
      </w:r>
      <w:r>
        <w:rPr>
          <w:rFonts w:ascii="Arial" w:hAnsi="Arial"/>
          <w:sz w:val="22"/>
        </w:rPr>
        <w:t xml:space="preserve">, </w:t>
      </w:r>
      <w:r w:rsidR="00DA1E74">
        <w:rPr>
          <w:rFonts w:ascii="Arial" w:hAnsi="Arial"/>
          <w:sz w:val="22"/>
        </w:rPr>
        <w:t xml:space="preserve">informe </w:t>
      </w:r>
      <w:r>
        <w:rPr>
          <w:rFonts w:ascii="Arial" w:hAnsi="Arial"/>
          <w:sz w:val="22"/>
        </w:rPr>
        <w:t>en forma mensual sus exportaciones</w:t>
      </w:r>
      <w:r w:rsidR="00DA1E74">
        <w:rPr>
          <w:rFonts w:ascii="Arial" w:hAnsi="Arial"/>
          <w:sz w:val="22"/>
        </w:rPr>
        <w:t xml:space="preserve"> de</w:t>
      </w:r>
      <w:r w:rsidR="00E931CD">
        <w:rPr>
          <w:rFonts w:ascii="Arial" w:hAnsi="Arial"/>
          <w:sz w:val="22"/>
        </w:rPr>
        <w:t xml:space="preserve"> perfiles de PVC</w:t>
      </w:r>
      <w:r>
        <w:rPr>
          <w:rFonts w:ascii="Arial" w:hAnsi="Arial"/>
          <w:sz w:val="22"/>
        </w:rPr>
        <w:t xml:space="preserve"> </w:t>
      </w:r>
      <w:r w:rsidR="0074786B">
        <w:rPr>
          <w:rFonts w:ascii="Arial" w:hAnsi="Arial"/>
          <w:sz w:val="22"/>
        </w:rPr>
        <w:t>a Argentina,</w:t>
      </w:r>
      <w:r w:rsidR="00256FE0">
        <w:rPr>
          <w:rFonts w:ascii="Arial" w:hAnsi="Arial"/>
          <w:sz w:val="22"/>
        </w:rPr>
        <w:t xml:space="preserve"> </w:t>
      </w:r>
      <w:r w:rsidR="00042F37">
        <w:rPr>
          <w:rFonts w:ascii="Arial" w:hAnsi="Arial"/>
          <w:sz w:val="22"/>
        </w:rPr>
        <w:t>en kilogramos y valor FOB.</w:t>
      </w:r>
    </w:p>
    <w:p w14:paraId="76F84DF4" w14:textId="77777777" w:rsidR="0074786B" w:rsidRPr="002F2589" w:rsidRDefault="0074786B">
      <w:pPr>
        <w:ind w:right="-142"/>
        <w:jc w:val="both"/>
        <w:rPr>
          <w:rFonts w:ascii="Arial" w:hAnsi="Arial"/>
          <w:sz w:val="22"/>
        </w:rPr>
      </w:pPr>
    </w:p>
    <w:p w14:paraId="2ED37C0F" w14:textId="70FCEAED" w:rsidR="00D4471B" w:rsidRDefault="000B795F" w:rsidP="00D4471B">
      <w:pPr>
        <w:jc w:val="both"/>
        <w:rPr>
          <w:rFonts w:ascii="Arial" w:hAnsi="Arial"/>
          <w:sz w:val="22"/>
        </w:rPr>
      </w:pPr>
      <w:r>
        <w:rPr>
          <w:rFonts w:ascii="Arial" w:hAnsi="Arial"/>
          <w:b/>
          <w:sz w:val="22"/>
        </w:rPr>
        <w:t>4.</w:t>
      </w:r>
      <w:r w:rsidR="00256FE0">
        <w:rPr>
          <w:rFonts w:ascii="Arial" w:hAnsi="Arial"/>
          <w:b/>
          <w:sz w:val="22"/>
        </w:rPr>
        <w:t>5</w:t>
      </w:r>
      <w:r w:rsidR="000C2C0F">
        <w:rPr>
          <w:rFonts w:ascii="Arial" w:hAnsi="Arial"/>
          <w:b/>
          <w:sz w:val="22"/>
        </w:rPr>
        <w:t xml:space="preserve">. </w:t>
      </w:r>
      <w:r w:rsidR="000C2C0F">
        <w:rPr>
          <w:rFonts w:ascii="Arial" w:hAnsi="Arial"/>
          <w:sz w:val="22"/>
        </w:rPr>
        <w:t>Indique las condiciones de pago más comunes otorgadas a sus principales clientes de</w:t>
      </w:r>
      <w:r w:rsidR="00E931CD">
        <w:rPr>
          <w:rFonts w:ascii="Arial" w:hAnsi="Arial"/>
          <w:sz w:val="22"/>
        </w:rPr>
        <w:t xml:space="preserve"> perfiles de PVC</w:t>
      </w:r>
      <w:r w:rsidR="002F2589">
        <w:rPr>
          <w:rFonts w:ascii="Arial" w:hAnsi="Arial"/>
          <w:sz w:val="22"/>
        </w:rPr>
        <w:t xml:space="preserve"> </w:t>
      </w:r>
      <w:r w:rsidR="000C2C0F">
        <w:rPr>
          <w:rFonts w:ascii="Arial" w:hAnsi="Arial"/>
          <w:sz w:val="22"/>
        </w:rPr>
        <w:t xml:space="preserve">en Argentina. </w:t>
      </w:r>
      <w:r w:rsidR="00D4471B">
        <w:rPr>
          <w:rFonts w:ascii="Arial" w:hAnsi="Arial"/>
          <w:sz w:val="22"/>
        </w:rPr>
        <w:t>Si las condiciones de pago con un cliente en particular han cambiado a partir de</w:t>
      </w:r>
      <w:r w:rsidR="00E931CD">
        <w:rPr>
          <w:rFonts w:ascii="Arial" w:hAnsi="Arial"/>
          <w:sz w:val="22"/>
        </w:rPr>
        <w:t xml:space="preserve"> 2019</w:t>
      </w:r>
      <w:r w:rsidR="00D4471B">
        <w:rPr>
          <w:rFonts w:ascii="Arial" w:hAnsi="Arial"/>
          <w:sz w:val="22"/>
        </w:rPr>
        <w:t>, detállelas e indique sus causas.</w:t>
      </w:r>
    </w:p>
    <w:p w14:paraId="511F01A0" w14:textId="77777777" w:rsidR="00E93F0E" w:rsidRDefault="00E93F0E" w:rsidP="00491F09">
      <w:pPr>
        <w:spacing w:after="240"/>
        <w:jc w:val="both"/>
        <w:rPr>
          <w:color w:val="808080"/>
        </w:rPr>
      </w:pPr>
    </w:p>
    <w:p w14:paraId="143F0376" w14:textId="7074EFC3" w:rsidR="00491F09" w:rsidRDefault="00491F09" w:rsidP="00491F09">
      <w:pPr>
        <w:spacing w:after="240"/>
        <w:jc w:val="both"/>
        <w:rPr>
          <w:color w:val="808080"/>
        </w:rPr>
      </w:pPr>
      <w:r w:rsidRPr="00491F09">
        <w:rPr>
          <w:color w:val="808080"/>
        </w:rPr>
        <w:t>Escriba texto aquí.</w:t>
      </w:r>
    </w:p>
    <w:p w14:paraId="2106D304" w14:textId="7B628002" w:rsidR="00042F37" w:rsidRDefault="00042F37" w:rsidP="00042F37">
      <w:pPr>
        <w:ind w:right="-142"/>
        <w:jc w:val="both"/>
        <w:rPr>
          <w:rFonts w:ascii="Arial" w:hAnsi="Arial"/>
          <w:sz w:val="22"/>
        </w:rPr>
      </w:pPr>
      <w:r>
        <w:rPr>
          <w:rFonts w:ascii="Arial" w:hAnsi="Arial"/>
          <w:b/>
          <w:sz w:val="22"/>
        </w:rPr>
        <w:t xml:space="preserve">4.6. </w:t>
      </w:r>
      <w:r>
        <w:rPr>
          <w:rFonts w:ascii="Arial" w:hAnsi="Arial"/>
          <w:sz w:val="22"/>
        </w:rPr>
        <w:t xml:space="preserve">En el cuadro 5 deberá indicar los precios de exportación (en dólares FOB por kilogramo) </w:t>
      </w:r>
      <w:r w:rsidRPr="00042F37">
        <w:rPr>
          <w:rFonts w:ascii="Arial" w:hAnsi="Arial" w:cs="Arial"/>
          <w:sz w:val="22"/>
          <w:szCs w:val="22"/>
        </w:rPr>
        <w:t>de perfiles de PVC</w:t>
      </w:r>
      <w:r>
        <w:rPr>
          <w:rFonts w:ascii="Arial" w:hAnsi="Arial"/>
          <w:sz w:val="22"/>
        </w:rPr>
        <w:t xml:space="preserve"> vendidos a Chile y a su principal destino </w:t>
      </w:r>
      <w:r w:rsidR="00E93F0E">
        <w:rPr>
          <w:rFonts w:ascii="Arial" w:hAnsi="Arial"/>
          <w:sz w:val="22"/>
        </w:rPr>
        <w:t xml:space="preserve">y </w:t>
      </w:r>
      <w:r>
        <w:rPr>
          <w:rFonts w:ascii="Arial" w:hAnsi="Arial"/>
          <w:sz w:val="22"/>
        </w:rPr>
        <w:t>los kilogramos exportados en cada período. Se requiere información mensual para el período de información solicitado.</w:t>
      </w:r>
    </w:p>
    <w:p w14:paraId="6B09177A" w14:textId="77777777" w:rsidR="00042F37" w:rsidRPr="00491F09" w:rsidRDefault="00042F37" w:rsidP="00491F09">
      <w:pPr>
        <w:spacing w:after="240"/>
        <w:jc w:val="both"/>
        <w:rPr>
          <w:rFonts w:ascii="Arial" w:hAnsi="Arial" w:cs="Arial"/>
          <w:sz w:val="22"/>
          <w:szCs w:val="22"/>
        </w:rPr>
      </w:pPr>
    </w:p>
    <w:p w14:paraId="6BA02142" w14:textId="77777777" w:rsidR="000B795F" w:rsidRDefault="000B795F">
      <w:pPr>
        <w:ind w:right="-142"/>
        <w:jc w:val="both"/>
        <w:rPr>
          <w:rFonts w:ascii="Arial" w:hAnsi="Arial"/>
          <w:sz w:val="22"/>
        </w:rPr>
      </w:pPr>
    </w:p>
    <w:p w14:paraId="308D0DD2" w14:textId="77777777" w:rsidR="000B795F" w:rsidRDefault="008B648F" w:rsidP="000B795F">
      <w:pPr>
        <w:jc w:val="both"/>
        <w:rPr>
          <w:rFonts w:ascii="Arial" w:hAnsi="Arial" w:cs="Arial"/>
          <w:b/>
          <w:sz w:val="22"/>
          <w:szCs w:val="22"/>
          <w:u w:val="single"/>
        </w:rPr>
      </w:pPr>
      <w:bookmarkStart w:id="2" w:name="_GoBack"/>
      <w:bookmarkEnd w:id="2"/>
      <w:r>
        <w:rPr>
          <w:rFonts w:ascii="Arial" w:hAnsi="Arial" w:cs="Arial"/>
          <w:b/>
          <w:sz w:val="22"/>
          <w:szCs w:val="22"/>
          <w:u w:val="single"/>
        </w:rPr>
        <w:lastRenderedPageBreak/>
        <w:t>5</w:t>
      </w:r>
      <w:r w:rsidR="000B795F">
        <w:rPr>
          <w:rFonts w:ascii="Arial" w:hAnsi="Arial" w:cs="Arial"/>
          <w:b/>
          <w:sz w:val="22"/>
          <w:szCs w:val="22"/>
          <w:u w:val="single"/>
        </w:rPr>
        <w:t>. CLIENTES</w:t>
      </w:r>
    </w:p>
    <w:p w14:paraId="2E57FF11" w14:textId="77777777" w:rsidR="000B795F" w:rsidRDefault="000B795F" w:rsidP="000B795F">
      <w:pPr>
        <w:jc w:val="both"/>
        <w:rPr>
          <w:rFonts w:ascii="Arial" w:hAnsi="Arial" w:cs="Arial"/>
          <w:b/>
          <w:sz w:val="22"/>
          <w:szCs w:val="22"/>
          <w:u w:val="single"/>
        </w:rPr>
      </w:pPr>
    </w:p>
    <w:p w14:paraId="00E0F77C" w14:textId="5CD111BC" w:rsidR="000B795F" w:rsidRPr="007E275F" w:rsidRDefault="000B795F" w:rsidP="000B795F">
      <w:pPr>
        <w:jc w:val="both"/>
        <w:rPr>
          <w:rFonts w:ascii="Arial" w:hAnsi="Arial" w:cs="Arial"/>
          <w:sz w:val="22"/>
          <w:szCs w:val="22"/>
        </w:rPr>
      </w:pPr>
      <w:r w:rsidRPr="007E275F">
        <w:rPr>
          <w:rFonts w:ascii="Arial" w:hAnsi="Arial" w:cs="Arial"/>
          <w:sz w:val="22"/>
          <w:szCs w:val="22"/>
        </w:rPr>
        <w:t>Deberá proveer un listado de sus clientes de</w:t>
      </w:r>
      <w:r w:rsidR="00E931CD">
        <w:rPr>
          <w:rFonts w:ascii="Arial" w:hAnsi="Arial" w:cs="Arial"/>
          <w:sz w:val="22"/>
          <w:szCs w:val="22"/>
        </w:rPr>
        <w:t xml:space="preserve"> perfiles de PVC</w:t>
      </w:r>
      <w:r w:rsidR="00AB0773" w:rsidRPr="00AB0773">
        <w:rPr>
          <w:rFonts w:ascii="Arial" w:hAnsi="Arial" w:cs="Arial"/>
          <w:sz w:val="22"/>
          <w:szCs w:val="22"/>
        </w:rPr>
        <w:t xml:space="preserve"> </w:t>
      </w:r>
      <w:r w:rsidR="00AB0773">
        <w:rPr>
          <w:rFonts w:ascii="Arial" w:hAnsi="Arial" w:cs="Arial"/>
          <w:sz w:val="22"/>
          <w:szCs w:val="22"/>
        </w:rPr>
        <w:t>en Argenti</w:t>
      </w:r>
      <w:r w:rsidR="00DA1E74">
        <w:rPr>
          <w:rFonts w:ascii="Arial" w:hAnsi="Arial" w:cs="Arial"/>
          <w:sz w:val="22"/>
          <w:szCs w:val="22"/>
        </w:rPr>
        <w:t>na,</w:t>
      </w:r>
      <w:r w:rsidRPr="007E275F">
        <w:rPr>
          <w:rFonts w:ascii="Arial" w:hAnsi="Arial" w:cs="Arial"/>
          <w:sz w:val="22"/>
          <w:szCs w:val="22"/>
        </w:rPr>
        <w:t xml:space="preserve"> donde se indique la importancia relativa de cada uno de ellos en el total de </w:t>
      </w:r>
      <w:r w:rsidR="00AB0773">
        <w:rPr>
          <w:rFonts w:ascii="Arial" w:hAnsi="Arial" w:cs="Arial"/>
          <w:sz w:val="22"/>
          <w:szCs w:val="22"/>
        </w:rPr>
        <w:t>exportaciones</w:t>
      </w:r>
      <w:r w:rsidRPr="007E275F">
        <w:rPr>
          <w:rFonts w:ascii="Arial" w:hAnsi="Arial" w:cs="Arial"/>
          <w:sz w:val="22"/>
          <w:szCs w:val="22"/>
        </w:rPr>
        <w:t xml:space="preserve"> de la empresa</w:t>
      </w:r>
      <w:r>
        <w:rPr>
          <w:rFonts w:ascii="Arial" w:hAnsi="Arial" w:cs="Arial"/>
          <w:sz w:val="22"/>
          <w:szCs w:val="22"/>
        </w:rPr>
        <w:t xml:space="preserve"> </w:t>
      </w:r>
      <w:r w:rsidR="00AB0773">
        <w:rPr>
          <w:rFonts w:ascii="Arial" w:hAnsi="Arial" w:cs="Arial"/>
          <w:sz w:val="22"/>
          <w:szCs w:val="22"/>
        </w:rPr>
        <w:t xml:space="preserve">a nuestro país </w:t>
      </w:r>
      <w:r>
        <w:rPr>
          <w:rFonts w:ascii="Arial" w:hAnsi="Arial" w:cs="Arial"/>
          <w:sz w:val="22"/>
          <w:szCs w:val="22"/>
        </w:rPr>
        <w:t>en</w:t>
      </w:r>
      <w:r w:rsidR="00BA45E1">
        <w:rPr>
          <w:rFonts w:ascii="Arial" w:hAnsi="Arial" w:cs="Arial"/>
          <w:sz w:val="22"/>
          <w:szCs w:val="22"/>
        </w:rPr>
        <w:t xml:space="preserve"> 2024</w:t>
      </w:r>
      <w:r w:rsidRPr="007E275F">
        <w:rPr>
          <w:rFonts w:ascii="Arial" w:hAnsi="Arial" w:cs="Arial"/>
          <w:sz w:val="22"/>
          <w:szCs w:val="22"/>
        </w:rPr>
        <w:t xml:space="preserve">. Dicho listado deberá comprender al conjunto de clientes que totalicen, como mínimo, un 50 % de las ventas o alternativamente a los veinte (20) principales, indicando en este caso el monto de ventas involucrado. </w:t>
      </w:r>
      <w:r w:rsidR="00BF6595" w:rsidRPr="007E275F">
        <w:rPr>
          <w:rFonts w:ascii="Arial" w:hAnsi="Arial" w:cs="Arial"/>
          <w:sz w:val="22"/>
          <w:szCs w:val="22"/>
        </w:rPr>
        <w:t>De ser posible, junto a cada cliente especificar su actividad</w:t>
      </w:r>
      <w:r w:rsidR="00BF6595">
        <w:rPr>
          <w:rFonts w:ascii="Arial" w:hAnsi="Arial" w:cs="Arial"/>
          <w:sz w:val="22"/>
          <w:szCs w:val="22"/>
        </w:rPr>
        <w:t xml:space="preserve"> (comercial, industrial, </w:t>
      </w:r>
      <w:proofErr w:type="spellStart"/>
      <w:r w:rsidR="00BF6595">
        <w:rPr>
          <w:rFonts w:ascii="Arial" w:hAnsi="Arial" w:cs="Arial"/>
          <w:sz w:val="22"/>
          <w:szCs w:val="22"/>
        </w:rPr>
        <w:t>etc</w:t>
      </w:r>
      <w:proofErr w:type="spellEnd"/>
      <w:r w:rsidR="00BF6595">
        <w:rPr>
          <w:rFonts w:ascii="Arial" w:hAnsi="Arial" w:cs="Arial"/>
          <w:sz w:val="22"/>
          <w:szCs w:val="22"/>
        </w:rPr>
        <w:t>)</w:t>
      </w:r>
      <w:r w:rsidR="00BF6595" w:rsidRPr="007E275F">
        <w:rPr>
          <w:rFonts w:ascii="Arial" w:hAnsi="Arial" w:cs="Arial"/>
          <w:sz w:val="22"/>
          <w:szCs w:val="22"/>
        </w:rPr>
        <w:t xml:space="preserve"> y el tipo de empresa (</w:t>
      </w:r>
      <w:proofErr w:type="spellStart"/>
      <w:r w:rsidR="00BF6595" w:rsidRPr="007E275F">
        <w:rPr>
          <w:rFonts w:ascii="Arial" w:hAnsi="Arial" w:cs="Arial"/>
          <w:sz w:val="22"/>
          <w:szCs w:val="22"/>
        </w:rPr>
        <w:t>PyMES</w:t>
      </w:r>
      <w:proofErr w:type="spellEnd"/>
      <w:r w:rsidR="00BF6595" w:rsidRPr="007E275F">
        <w:rPr>
          <w:rFonts w:ascii="Arial" w:hAnsi="Arial" w:cs="Arial"/>
          <w:sz w:val="22"/>
          <w:szCs w:val="22"/>
        </w:rPr>
        <w:t xml:space="preserve">, grandes empresas, </w:t>
      </w:r>
      <w:proofErr w:type="spellStart"/>
      <w:r w:rsidR="00BF6595">
        <w:rPr>
          <w:rFonts w:ascii="Arial" w:hAnsi="Arial" w:cs="Arial"/>
          <w:sz w:val="22"/>
          <w:szCs w:val="22"/>
        </w:rPr>
        <w:t>etc</w:t>
      </w:r>
      <w:proofErr w:type="spellEnd"/>
      <w:r w:rsidR="00BF6595">
        <w:rPr>
          <w:rFonts w:ascii="Arial" w:hAnsi="Arial" w:cs="Arial"/>
          <w:sz w:val="22"/>
          <w:szCs w:val="22"/>
        </w:rPr>
        <w:t>)</w:t>
      </w:r>
      <w:r w:rsidR="00BF6595" w:rsidRPr="007E275F">
        <w:rPr>
          <w:rFonts w:ascii="Arial" w:hAnsi="Arial" w:cs="Arial"/>
          <w:sz w:val="22"/>
          <w:szCs w:val="22"/>
        </w:rPr>
        <w:t>.</w:t>
      </w:r>
      <w:r w:rsidR="00BF6595">
        <w:rPr>
          <w:rFonts w:ascii="Arial" w:hAnsi="Arial" w:cs="Arial"/>
          <w:sz w:val="22"/>
          <w:szCs w:val="22"/>
        </w:rPr>
        <w:t xml:space="preserve"> </w:t>
      </w:r>
      <w:r w:rsidRPr="007E275F">
        <w:rPr>
          <w:rFonts w:ascii="Arial" w:hAnsi="Arial" w:cs="Arial"/>
          <w:sz w:val="22"/>
          <w:szCs w:val="22"/>
        </w:rPr>
        <w:t xml:space="preserve">En caso de que la importancia de los clientes haya variado sustancialmente, realizar dos listados en los cuales se refleje la situación previa y posterior al cambio estructural de sus compradores. </w:t>
      </w:r>
    </w:p>
    <w:p w14:paraId="51830E63" w14:textId="77777777" w:rsidR="000B795F" w:rsidRPr="007E275F" w:rsidRDefault="000B795F" w:rsidP="000B795F">
      <w:pPr>
        <w:jc w:val="both"/>
        <w:rPr>
          <w:rFonts w:ascii="Arial" w:hAnsi="Arial" w:cs="Arial"/>
          <w:sz w:val="22"/>
          <w:szCs w:val="22"/>
        </w:rPr>
      </w:pPr>
    </w:p>
    <w:p w14:paraId="2BCBCA9A" w14:textId="77777777" w:rsidR="000B795F" w:rsidRPr="007E275F" w:rsidRDefault="000B795F" w:rsidP="000B795F">
      <w:pPr>
        <w:jc w:val="both"/>
        <w:rPr>
          <w:rFonts w:ascii="Arial" w:hAnsi="Arial" w:cs="Arial"/>
          <w:sz w:val="22"/>
          <w:szCs w:val="22"/>
        </w:rPr>
      </w:pPr>
      <w:r w:rsidRPr="007E275F">
        <w:rPr>
          <w:rFonts w:ascii="Arial" w:hAnsi="Arial" w:cs="Arial"/>
          <w:sz w:val="22"/>
          <w:szCs w:val="22"/>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701"/>
        <w:gridCol w:w="1701"/>
        <w:gridCol w:w="1843"/>
        <w:gridCol w:w="1984"/>
      </w:tblGrid>
      <w:tr w:rsidR="000B795F" w:rsidRPr="007E275F" w14:paraId="79C4C001" w14:textId="77777777" w:rsidTr="00B9050C">
        <w:tc>
          <w:tcPr>
            <w:tcW w:w="1346" w:type="dxa"/>
            <w:tcBorders>
              <w:top w:val="single" w:sz="12" w:space="0" w:color="auto"/>
              <w:bottom w:val="single" w:sz="12" w:space="0" w:color="auto"/>
            </w:tcBorders>
          </w:tcPr>
          <w:p w14:paraId="442844B2" w14:textId="77777777" w:rsidR="000B795F" w:rsidRPr="007E275F" w:rsidRDefault="000B795F" w:rsidP="00CE6C43">
            <w:pPr>
              <w:jc w:val="center"/>
              <w:rPr>
                <w:rFonts w:ascii="Arial" w:hAnsi="Arial" w:cs="Arial"/>
                <w:sz w:val="22"/>
                <w:szCs w:val="22"/>
              </w:rPr>
            </w:pPr>
            <w:r w:rsidRPr="007E275F">
              <w:rPr>
                <w:rFonts w:ascii="Arial" w:hAnsi="Arial" w:cs="Arial"/>
                <w:sz w:val="22"/>
                <w:szCs w:val="22"/>
              </w:rPr>
              <w:t>Nombre del Cliente</w:t>
            </w:r>
          </w:p>
        </w:tc>
        <w:tc>
          <w:tcPr>
            <w:tcW w:w="1701" w:type="dxa"/>
            <w:tcBorders>
              <w:top w:val="single" w:sz="12" w:space="0" w:color="auto"/>
              <w:bottom w:val="single" w:sz="12" w:space="0" w:color="auto"/>
            </w:tcBorders>
          </w:tcPr>
          <w:p w14:paraId="57E036D5" w14:textId="77777777" w:rsidR="000B795F" w:rsidRPr="007E275F" w:rsidRDefault="000B795F" w:rsidP="00CE6C43">
            <w:pPr>
              <w:jc w:val="center"/>
              <w:rPr>
                <w:rFonts w:ascii="Arial" w:hAnsi="Arial" w:cs="Arial"/>
                <w:sz w:val="22"/>
                <w:szCs w:val="22"/>
              </w:rPr>
            </w:pPr>
            <w:r w:rsidRPr="007E275F">
              <w:rPr>
                <w:rFonts w:ascii="Arial" w:hAnsi="Arial" w:cs="Arial"/>
                <w:sz w:val="22"/>
                <w:szCs w:val="22"/>
              </w:rPr>
              <w:t>Dirección</w:t>
            </w:r>
          </w:p>
        </w:tc>
        <w:tc>
          <w:tcPr>
            <w:tcW w:w="1701" w:type="dxa"/>
            <w:tcBorders>
              <w:top w:val="single" w:sz="12" w:space="0" w:color="auto"/>
              <w:bottom w:val="single" w:sz="12" w:space="0" w:color="auto"/>
            </w:tcBorders>
          </w:tcPr>
          <w:p w14:paraId="4FA45EDF" w14:textId="196762AC" w:rsidR="000B795F" w:rsidRPr="007E275F" w:rsidRDefault="000B795F" w:rsidP="00BA45E1">
            <w:pPr>
              <w:jc w:val="center"/>
              <w:rPr>
                <w:rFonts w:ascii="Arial" w:hAnsi="Arial" w:cs="Arial"/>
                <w:sz w:val="22"/>
                <w:szCs w:val="22"/>
              </w:rPr>
            </w:pPr>
            <w:r w:rsidRPr="007E275F">
              <w:rPr>
                <w:rFonts w:ascii="Arial" w:hAnsi="Arial" w:cs="Arial"/>
                <w:sz w:val="22"/>
                <w:szCs w:val="22"/>
              </w:rPr>
              <w:t>% s/</w:t>
            </w:r>
            <w:proofErr w:type="spellStart"/>
            <w:r w:rsidRPr="007E275F">
              <w:rPr>
                <w:rFonts w:ascii="Arial" w:hAnsi="Arial" w:cs="Arial"/>
                <w:sz w:val="22"/>
                <w:szCs w:val="22"/>
              </w:rPr>
              <w:t>Vtas</w:t>
            </w:r>
            <w:proofErr w:type="spellEnd"/>
            <w:r w:rsidRPr="007E275F">
              <w:rPr>
                <w:rFonts w:ascii="Arial" w:hAnsi="Arial" w:cs="Arial"/>
                <w:sz w:val="22"/>
                <w:szCs w:val="22"/>
              </w:rPr>
              <w:t xml:space="preserve"> Totales (en</w:t>
            </w:r>
            <w:r w:rsidR="00BA45E1">
              <w:rPr>
                <w:rFonts w:ascii="Arial" w:hAnsi="Arial" w:cs="Arial"/>
                <w:sz w:val="22"/>
                <w:szCs w:val="22"/>
              </w:rPr>
              <w:t xml:space="preserve"> kilogramos)</w:t>
            </w:r>
          </w:p>
        </w:tc>
        <w:tc>
          <w:tcPr>
            <w:tcW w:w="1843" w:type="dxa"/>
            <w:tcBorders>
              <w:top w:val="single" w:sz="12" w:space="0" w:color="auto"/>
              <w:bottom w:val="single" w:sz="12" w:space="0" w:color="auto"/>
            </w:tcBorders>
          </w:tcPr>
          <w:p w14:paraId="6FD87484" w14:textId="77777777" w:rsidR="000B795F" w:rsidRPr="007E275F" w:rsidRDefault="00B86947" w:rsidP="00CE6C43">
            <w:pPr>
              <w:jc w:val="center"/>
              <w:rPr>
                <w:rFonts w:ascii="Arial" w:hAnsi="Arial" w:cs="Arial"/>
                <w:sz w:val="22"/>
                <w:szCs w:val="22"/>
              </w:rPr>
            </w:pPr>
            <w:r>
              <w:rPr>
                <w:rFonts w:ascii="Arial" w:hAnsi="Arial" w:cs="Arial"/>
                <w:sz w:val="22"/>
                <w:szCs w:val="22"/>
              </w:rPr>
              <w:t>Actividad / Tipo de empresa</w:t>
            </w:r>
          </w:p>
        </w:tc>
        <w:tc>
          <w:tcPr>
            <w:tcW w:w="1984" w:type="dxa"/>
            <w:tcBorders>
              <w:top w:val="single" w:sz="12" w:space="0" w:color="auto"/>
              <w:bottom w:val="single" w:sz="12" w:space="0" w:color="auto"/>
            </w:tcBorders>
          </w:tcPr>
          <w:p w14:paraId="5DFACE2F" w14:textId="77777777" w:rsidR="000B795F" w:rsidRPr="007E275F" w:rsidRDefault="00B86947" w:rsidP="00B9050C">
            <w:pPr>
              <w:jc w:val="center"/>
              <w:rPr>
                <w:rFonts w:ascii="Arial" w:hAnsi="Arial" w:cs="Arial"/>
                <w:sz w:val="22"/>
                <w:szCs w:val="22"/>
              </w:rPr>
            </w:pPr>
            <w:r>
              <w:rPr>
                <w:rFonts w:ascii="Arial" w:hAnsi="Arial" w:cs="Arial"/>
                <w:sz w:val="22"/>
                <w:szCs w:val="22"/>
              </w:rPr>
              <w:t xml:space="preserve">Nivel </w:t>
            </w:r>
            <w:r w:rsidR="00B9050C">
              <w:rPr>
                <w:rFonts w:ascii="Arial" w:hAnsi="Arial" w:cs="Arial"/>
                <w:sz w:val="22"/>
                <w:szCs w:val="22"/>
              </w:rPr>
              <w:t>Comercial</w:t>
            </w:r>
            <w:r>
              <w:rPr>
                <w:rFonts w:ascii="Arial" w:hAnsi="Arial" w:cs="Arial"/>
                <w:sz w:val="22"/>
                <w:szCs w:val="22"/>
              </w:rPr>
              <w:t xml:space="preserve"> </w:t>
            </w:r>
            <w:r w:rsidR="00B9050C">
              <w:rPr>
                <w:rFonts w:ascii="Arial" w:hAnsi="Arial" w:cs="Arial"/>
                <w:sz w:val="22"/>
                <w:szCs w:val="22"/>
              </w:rPr>
              <w:t>(usuarios/distribuidores)</w:t>
            </w:r>
          </w:p>
        </w:tc>
      </w:tr>
      <w:tr w:rsidR="000B795F" w:rsidRPr="007E275F" w14:paraId="3BF5EE8D" w14:textId="77777777" w:rsidTr="00B9050C">
        <w:tc>
          <w:tcPr>
            <w:tcW w:w="1346" w:type="dxa"/>
            <w:tcBorders>
              <w:top w:val="nil"/>
            </w:tcBorders>
          </w:tcPr>
          <w:p w14:paraId="0C06EBE4" w14:textId="77777777" w:rsidR="000B795F" w:rsidRPr="007E275F" w:rsidRDefault="000B795F" w:rsidP="00CE6C43">
            <w:pPr>
              <w:jc w:val="both"/>
              <w:rPr>
                <w:rFonts w:ascii="Arial" w:hAnsi="Arial" w:cs="Arial"/>
                <w:sz w:val="22"/>
                <w:szCs w:val="22"/>
              </w:rPr>
            </w:pPr>
          </w:p>
        </w:tc>
        <w:tc>
          <w:tcPr>
            <w:tcW w:w="1701" w:type="dxa"/>
            <w:tcBorders>
              <w:top w:val="nil"/>
            </w:tcBorders>
          </w:tcPr>
          <w:p w14:paraId="00943152" w14:textId="77777777" w:rsidR="000B795F" w:rsidRPr="007E275F" w:rsidRDefault="000B795F" w:rsidP="00CE6C43">
            <w:pPr>
              <w:jc w:val="both"/>
              <w:rPr>
                <w:rFonts w:ascii="Arial" w:hAnsi="Arial" w:cs="Arial"/>
                <w:sz w:val="22"/>
                <w:szCs w:val="22"/>
              </w:rPr>
            </w:pPr>
          </w:p>
        </w:tc>
        <w:tc>
          <w:tcPr>
            <w:tcW w:w="1701" w:type="dxa"/>
            <w:tcBorders>
              <w:top w:val="nil"/>
            </w:tcBorders>
          </w:tcPr>
          <w:p w14:paraId="5034BFB3" w14:textId="77777777" w:rsidR="000B795F" w:rsidRPr="007E275F" w:rsidRDefault="000B795F" w:rsidP="00CE6C43">
            <w:pPr>
              <w:jc w:val="both"/>
              <w:rPr>
                <w:rFonts w:ascii="Arial" w:hAnsi="Arial" w:cs="Arial"/>
                <w:sz w:val="22"/>
                <w:szCs w:val="22"/>
              </w:rPr>
            </w:pPr>
          </w:p>
        </w:tc>
        <w:tc>
          <w:tcPr>
            <w:tcW w:w="1843" w:type="dxa"/>
            <w:tcBorders>
              <w:top w:val="nil"/>
            </w:tcBorders>
          </w:tcPr>
          <w:p w14:paraId="12AB169D" w14:textId="77777777" w:rsidR="000B795F" w:rsidRPr="007E275F" w:rsidRDefault="000B795F" w:rsidP="00CE6C43">
            <w:pPr>
              <w:jc w:val="both"/>
              <w:rPr>
                <w:rFonts w:ascii="Arial" w:hAnsi="Arial" w:cs="Arial"/>
                <w:sz w:val="22"/>
                <w:szCs w:val="22"/>
              </w:rPr>
            </w:pPr>
          </w:p>
        </w:tc>
        <w:tc>
          <w:tcPr>
            <w:tcW w:w="1984" w:type="dxa"/>
            <w:tcBorders>
              <w:top w:val="nil"/>
            </w:tcBorders>
          </w:tcPr>
          <w:p w14:paraId="488F4925" w14:textId="77777777" w:rsidR="000B795F" w:rsidRPr="007E275F" w:rsidRDefault="000B795F" w:rsidP="00CE6C43">
            <w:pPr>
              <w:jc w:val="both"/>
              <w:rPr>
                <w:rFonts w:ascii="Arial" w:hAnsi="Arial" w:cs="Arial"/>
                <w:sz w:val="22"/>
                <w:szCs w:val="22"/>
              </w:rPr>
            </w:pPr>
          </w:p>
        </w:tc>
      </w:tr>
      <w:tr w:rsidR="00DA1E74" w:rsidRPr="007E275F" w14:paraId="54383214" w14:textId="77777777" w:rsidTr="00B9050C">
        <w:tc>
          <w:tcPr>
            <w:tcW w:w="1346" w:type="dxa"/>
            <w:tcBorders>
              <w:top w:val="nil"/>
            </w:tcBorders>
          </w:tcPr>
          <w:p w14:paraId="64CD7674" w14:textId="77777777" w:rsidR="00DA1E74" w:rsidRPr="007E275F" w:rsidRDefault="00DA1E74" w:rsidP="00CE6C43">
            <w:pPr>
              <w:jc w:val="both"/>
              <w:rPr>
                <w:rFonts w:ascii="Arial" w:hAnsi="Arial" w:cs="Arial"/>
                <w:sz w:val="22"/>
                <w:szCs w:val="22"/>
              </w:rPr>
            </w:pPr>
          </w:p>
        </w:tc>
        <w:tc>
          <w:tcPr>
            <w:tcW w:w="1701" w:type="dxa"/>
            <w:tcBorders>
              <w:top w:val="nil"/>
            </w:tcBorders>
          </w:tcPr>
          <w:p w14:paraId="39463B2C" w14:textId="77777777" w:rsidR="00DA1E74" w:rsidRPr="007E275F" w:rsidRDefault="00DA1E74" w:rsidP="00CE6C43">
            <w:pPr>
              <w:jc w:val="both"/>
              <w:rPr>
                <w:rFonts w:ascii="Arial" w:hAnsi="Arial" w:cs="Arial"/>
                <w:sz w:val="22"/>
                <w:szCs w:val="22"/>
              </w:rPr>
            </w:pPr>
          </w:p>
        </w:tc>
        <w:tc>
          <w:tcPr>
            <w:tcW w:w="1701" w:type="dxa"/>
            <w:tcBorders>
              <w:top w:val="nil"/>
            </w:tcBorders>
          </w:tcPr>
          <w:p w14:paraId="5658EA90" w14:textId="77777777" w:rsidR="00DA1E74" w:rsidRPr="007E275F" w:rsidRDefault="00DA1E74" w:rsidP="00CE6C43">
            <w:pPr>
              <w:jc w:val="both"/>
              <w:rPr>
                <w:rFonts w:ascii="Arial" w:hAnsi="Arial" w:cs="Arial"/>
                <w:sz w:val="22"/>
                <w:szCs w:val="22"/>
              </w:rPr>
            </w:pPr>
          </w:p>
        </w:tc>
        <w:tc>
          <w:tcPr>
            <w:tcW w:w="1843" w:type="dxa"/>
            <w:tcBorders>
              <w:top w:val="nil"/>
            </w:tcBorders>
          </w:tcPr>
          <w:p w14:paraId="2C2B7F83" w14:textId="77777777" w:rsidR="00DA1E74" w:rsidRPr="007E275F" w:rsidRDefault="00DA1E74" w:rsidP="00CE6C43">
            <w:pPr>
              <w:jc w:val="both"/>
              <w:rPr>
                <w:rFonts w:ascii="Arial" w:hAnsi="Arial" w:cs="Arial"/>
                <w:sz w:val="22"/>
                <w:szCs w:val="22"/>
              </w:rPr>
            </w:pPr>
          </w:p>
        </w:tc>
        <w:tc>
          <w:tcPr>
            <w:tcW w:w="1984" w:type="dxa"/>
            <w:tcBorders>
              <w:top w:val="nil"/>
            </w:tcBorders>
          </w:tcPr>
          <w:p w14:paraId="1BC79F55" w14:textId="77777777" w:rsidR="00DA1E74" w:rsidRPr="007E275F" w:rsidRDefault="00DA1E74" w:rsidP="00CE6C43">
            <w:pPr>
              <w:jc w:val="both"/>
              <w:rPr>
                <w:rFonts w:ascii="Arial" w:hAnsi="Arial" w:cs="Arial"/>
                <w:sz w:val="22"/>
                <w:szCs w:val="22"/>
              </w:rPr>
            </w:pPr>
          </w:p>
        </w:tc>
      </w:tr>
      <w:tr w:rsidR="000B795F" w:rsidRPr="007E275F" w14:paraId="14F03982" w14:textId="77777777" w:rsidTr="00B9050C">
        <w:tc>
          <w:tcPr>
            <w:tcW w:w="1346" w:type="dxa"/>
            <w:tcBorders>
              <w:top w:val="nil"/>
            </w:tcBorders>
          </w:tcPr>
          <w:p w14:paraId="0AE61DEF" w14:textId="77777777" w:rsidR="000B795F" w:rsidRPr="007E275F" w:rsidRDefault="000B795F" w:rsidP="00CE6C43">
            <w:pPr>
              <w:jc w:val="both"/>
              <w:rPr>
                <w:rFonts w:ascii="Arial" w:hAnsi="Arial" w:cs="Arial"/>
                <w:sz w:val="22"/>
                <w:szCs w:val="22"/>
              </w:rPr>
            </w:pPr>
          </w:p>
        </w:tc>
        <w:tc>
          <w:tcPr>
            <w:tcW w:w="1701" w:type="dxa"/>
            <w:tcBorders>
              <w:top w:val="nil"/>
            </w:tcBorders>
          </w:tcPr>
          <w:p w14:paraId="3917062F" w14:textId="77777777" w:rsidR="000B795F" w:rsidRPr="007E275F" w:rsidRDefault="000B795F" w:rsidP="00CE6C43">
            <w:pPr>
              <w:jc w:val="both"/>
              <w:rPr>
                <w:rFonts w:ascii="Arial" w:hAnsi="Arial" w:cs="Arial"/>
                <w:sz w:val="22"/>
                <w:szCs w:val="22"/>
              </w:rPr>
            </w:pPr>
          </w:p>
        </w:tc>
        <w:tc>
          <w:tcPr>
            <w:tcW w:w="1701" w:type="dxa"/>
            <w:tcBorders>
              <w:top w:val="nil"/>
            </w:tcBorders>
          </w:tcPr>
          <w:p w14:paraId="435500EE" w14:textId="77777777" w:rsidR="000B795F" w:rsidRPr="007E275F" w:rsidRDefault="000B795F" w:rsidP="00CE6C43">
            <w:pPr>
              <w:jc w:val="both"/>
              <w:rPr>
                <w:rFonts w:ascii="Arial" w:hAnsi="Arial" w:cs="Arial"/>
                <w:sz w:val="22"/>
                <w:szCs w:val="22"/>
              </w:rPr>
            </w:pPr>
          </w:p>
        </w:tc>
        <w:tc>
          <w:tcPr>
            <w:tcW w:w="1843" w:type="dxa"/>
            <w:tcBorders>
              <w:top w:val="nil"/>
            </w:tcBorders>
          </w:tcPr>
          <w:p w14:paraId="2F118BB8" w14:textId="77777777" w:rsidR="000B795F" w:rsidRPr="007E275F" w:rsidRDefault="000B795F" w:rsidP="00CE6C43">
            <w:pPr>
              <w:jc w:val="both"/>
              <w:rPr>
                <w:rFonts w:ascii="Arial" w:hAnsi="Arial" w:cs="Arial"/>
                <w:sz w:val="22"/>
                <w:szCs w:val="22"/>
              </w:rPr>
            </w:pPr>
          </w:p>
        </w:tc>
        <w:tc>
          <w:tcPr>
            <w:tcW w:w="1984" w:type="dxa"/>
            <w:tcBorders>
              <w:top w:val="nil"/>
            </w:tcBorders>
          </w:tcPr>
          <w:p w14:paraId="4F29E2D7" w14:textId="77777777" w:rsidR="000B795F" w:rsidRPr="007E275F" w:rsidRDefault="000B795F" w:rsidP="00CE6C43">
            <w:pPr>
              <w:jc w:val="both"/>
              <w:rPr>
                <w:rFonts w:ascii="Arial" w:hAnsi="Arial" w:cs="Arial"/>
                <w:sz w:val="22"/>
                <w:szCs w:val="22"/>
              </w:rPr>
            </w:pPr>
          </w:p>
        </w:tc>
      </w:tr>
      <w:tr w:rsidR="000B795F" w:rsidRPr="007E275F" w14:paraId="0D61CED7" w14:textId="77777777" w:rsidTr="00B9050C">
        <w:tc>
          <w:tcPr>
            <w:tcW w:w="1346" w:type="dxa"/>
            <w:tcBorders>
              <w:top w:val="nil"/>
            </w:tcBorders>
          </w:tcPr>
          <w:p w14:paraId="5EDAFD2D" w14:textId="77777777" w:rsidR="000B795F" w:rsidRPr="007E275F" w:rsidRDefault="000B795F" w:rsidP="00CE6C43">
            <w:pPr>
              <w:jc w:val="both"/>
              <w:rPr>
                <w:rFonts w:ascii="Arial" w:hAnsi="Arial" w:cs="Arial"/>
                <w:sz w:val="22"/>
                <w:szCs w:val="22"/>
              </w:rPr>
            </w:pPr>
          </w:p>
        </w:tc>
        <w:tc>
          <w:tcPr>
            <w:tcW w:w="1701" w:type="dxa"/>
            <w:tcBorders>
              <w:top w:val="nil"/>
            </w:tcBorders>
          </w:tcPr>
          <w:p w14:paraId="122F9618" w14:textId="77777777" w:rsidR="000B795F" w:rsidRPr="007E275F" w:rsidRDefault="000B795F" w:rsidP="00CE6C43">
            <w:pPr>
              <w:jc w:val="both"/>
              <w:rPr>
                <w:rFonts w:ascii="Arial" w:hAnsi="Arial" w:cs="Arial"/>
                <w:sz w:val="22"/>
                <w:szCs w:val="22"/>
              </w:rPr>
            </w:pPr>
          </w:p>
        </w:tc>
        <w:tc>
          <w:tcPr>
            <w:tcW w:w="1701" w:type="dxa"/>
            <w:tcBorders>
              <w:top w:val="nil"/>
            </w:tcBorders>
          </w:tcPr>
          <w:p w14:paraId="469DDC07" w14:textId="77777777" w:rsidR="000B795F" w:rsidRPr="007E275F" w:rsidRDefault="000B795F" w:rsidP="00CE6C43">
            <w:pPr>
              <w:jc w:val="both"/>
              <w:rPr>
                <w:rFonts w:ascii="Arial" w:hAnsi="Arial" w:cs="Arial"/>
                <w:sz w:val="22"/>
                <w:szCs w:val="22"/>
              </w:rPr>
            </w:pPr>
          </w:p>
        </w:tc>
        <w:tc>
          <w:tcPr>
            <w:tcW w:w="1843" w:type="dxa"/>
            <w:tcBorders>
              <w:top w:val="nil"/>
            </w:tcBorders>
          </w:tcPr>
          <w:p w14:paraId="310ED30F" w14:textId="77777777" w:rsidR="000B795F" w:rsidRPr="007E275F" w:rsidRDefault="000B795F" w:rsidP="00CE6C43">
            <w:pPr>
              <w:jc w:val="both"/>
              <w:rPr>
                <w:rFonts w:ascii="Arial" w:hAnsi="Arial" w:cs="Arial"/>
                <w:sz w:val="22"/>
                <w:szCs w:val="22"/>
              </w:rPr>
            </w:pPr>
          </w:p>
        </w:tc>
        <w:tc>
          <w:tcPr>
            <w:tcW w:w="1984" w:type="dxa"/>
            <w:tcBorders>
              <w:top w:val="nil"/>
            </w:tcBorders>
          </w:tcPr>
          <w:p w14:paraId="20C3AA1D" w14:textId="77777777" w:rsidR="000B795F" w:rsidRPr="007E275F" w:rsidRDefault="000B795F" w:rsidP="00CE6C43">
            <w:pPr>
              <w:jc w:val="both"/>
              <w:rPr>
                <w:rFonts w:ascii="Arial" w:hAnsi="Arial" w:cs="Arial"/>
                <w:sz w:val="22"/>
                <w:szCs w:val="22"/>
              </w:rPr>
            </w:pPr>
          </w:p>
        </w:tc>
      </w:tr>
      <w:tr w:rsidR="000B795F" w:rsidRPr="007E275F" w14:paraId="2735D83D" w14:textId="77777777" w:rsidTr="00B9050C">
        <w:tc>
          <w:tcPr>
            <w:tcW w:w="1346" w:type="dxa"/>
            <w:tcBorders>
              <w:top w:val="nil"/>
            </w:tcBorders>
          </w:tcPr>
          <w:p w14:paraId="7C48B956" w14:textId="77777777" w:rsidR="000B795F" w:rsidRPr="007E275F" w:rsidRDefault="000B795F" w:rsidP="00CE6C43">
            <w:pPr>
              <w:jc w:val="both"/>
              <w:rPr>
                <w:rFonts w:ascii="Arial" w:hAnsi="Arial" w:cs="Arial"/>
                <w:sz w:val="22"/>
                <w:szCs w:val="22"/>
              </w:rPr>
            </w:pPr>
          </w:p>
        </w:tc>
        <w:tc>
          <w:tcPr>
            <w:tcW w:w="1701" w:type="dxa"/>
            <w:tcBorders>
              <w:top w:val="nil"/>
            </w:tcBorders>
          </w:tcPr>
          <w:p w14:paraId="0CFB1108" w14:textId="77777777" w:rsidR="000B795F" w:rsidRPr="007E275F" w:rsidRDefault="000B795F" w:rsidP="00CE6C43">
            <w:pPr>
              <w:jc w:val="both"/>
              <w:rPr>
                <w:rFonts w:ascii="Arial" w:hAnsi="Arial" w:cs="Arial"/>
                <w:sz w:val="22"/>
                <w:szCs w:val="22"/>
              </w:rPr>
            </w:pPr>
          </w:p>
        </w:tc>
        <w:tc>
          <w:tcPr>
            <w:tcW w:w="1701" w:type="dxa"/>
            <w:tcBorders>
              <w:top w:val="nil"/>
            </w:tcBorders>
          </w:tcPr>
          <w:p w14:paraId="16C90BE4" w14:textId="77777777" w:rsidR="000B795F" w:rsidRPr="007E275F" w:rsidRDefault="000B795F" w:rsidP="00CE6C43">
            <w:pPr>
              <w:jc w:val="both"/>
              <w:rPr>
                <w:rFonts w:ascii="Arial" w:hAnsi="Arial" w:cs="Arial"/>
                <w:sz w:val="22"/>
                <w:szCs w:val="22"/>
              </w:rPr>
            </w:pPr>
          </w:p>
        </w:tc>
        <w:tc>
          <w:tcPr>
            <w:tcW w:w="1843" w:type="dxa"/>
            <w:tcBorders>
              <w:top w:val="nil"/>
            </w:tcBorders>
          </w:tcPr>
          <w:p w14:paraId="39D9F535" w14:textId="77777777" w:rsidR="000B795F" w:rsidRPr="007E275F" w:rsidRDefault="000B795F" w:rsidP="00CE6C43">
            <w:pPr>
              <w:jc w:val="both"/>
              <w:rPr>
                <w:rFonts w:ascii="Arial" w:hAnsi="Arial" w:cs="Arial"/>
                <w:sz w:val="22"/>
                <w:szCs w:val="22"/>
              </w:rPr>
            </w:pPr>
          </w:p>
        </w:tc>
        <w:tc>
          <w:tcPr>
            <w:tcW w:w="1984" w:type="dxa"/>
            <w:tcBorders>
              <w:top w:val="nil"/>
            </w:tcBorders>
          </w:tcPr>
          <w:p w14:paraId="79A0C1C0" w14:textId="77777777" w:rsidR="000B795F" w:rsidRPr="007E275F" w:rsidRDefault="000B795F" w:rsidP="00CE6C43">
            <w:pPr>
              <w:jc w:val="both"/>
              <w:rPr>
                <w:rFonts w:ascii="Arial" w:hAnsi="Arial" w:cs="Arial"/>
                <w:sz w:val="22"/>
                <w:szCs w:val="22"/>
              </w:rPr>
            </w:pPr>
          </w:p>
        </w:tc>
      </w:tr>
      <w:tr w:rsidR="000B795F" w:rsidRPr="007E275F" w14:paraId="60A91BFC" w14:textId="77777777" w:rsidTr="00B9050C">
        <w:tc>
          <w:tcPr>
            <w:tcW w:w="1346" w:type="dxa"/>
            <w:tcBorders>
              <w:top w:val="nil"/>
            </w:tcBorders>
          </w:tcPr>
          <w:p w14:paraId="57B56ECE" w14:textId="77777777" w:rsidR="000B795F" w:rsidRPr="007E275F" w:rsidRDefault="000B795F" w:rsidP="00CE6C43">
            <w:pPr>
              <w:jc w:val="both"/>
              <w:rPr>
                <w:rFonts w:ascii="Arial" w:hAnsi="Arial" w:cs="Arial"/>
                <w:sz w:val="22"/>
                <w:szCs w:val="22"/>
              </w:rPr>
            </w:pPr>
          </w:p>
        </w:tc>
        <w:tc>
          <w:tcPr>
            <w:tcW w:w="1701" w:type="dxa"/>
            <w:tcBorders>
              <w:top w:val="nil"/>
            </w:tcBorders>
          </w:tcPr>
          <w:p w14:paraId="6668BC16" w14:textId="77777777" w:rsidR="000B795F" w:rsidRPr="007E275F" w:rsidRDefault="000B795F" w:rsidP="00CE6C43">
            <w:pPr>
              <w:jc w:val="both"/>
              <w:rPr>
                <w:rFonts w:ascii="Arial" w:hAnsi="Arial" w:cs="Arial"/>
                <w:sz w:val="22"/>
                <w:szCs w:val="22"/>
              </w:rPr>
            </w:pPr>
          </w:p>
        </w:tc>
        <w:tc>
          <w:tcPr>
            <w:tcW w:w="1701" w:type="dxa"/>
            <w:tcBorders>
              <w:top w:val="nil"/>
            </w:tcBorders>
          </w:tcPr>
          <w:p w14:paraId="5B047D5E" w14:textId="77777777" w:rsidR="000B795F" w:rsidRPr="007E275F" w:rsidRDefault="000B795F" w:rsidP="00CE6C43">
            <w:pPr>
              <w:jc w:val="both"/>
              <w:rPr>
                <w:rFonts w:ascii="Arial" w:hAnsi="Arial" w:cs="Arial"/>
                <w:sz w:val="22"/>
                <w:szCs w:val="22"/>
              </w:rPr>
            </w:pPr>
          </w:p>
        </w:tc>
        <w:tc>
          <w:tcPr>
            <w:tcW w:w="1843" w:type="dxa"/>
            <w:tcBorders>
              <w:top w:val="nil"/>
            </w:tcBorders>
          </w:tcPr>
          <w:p w14:paraId="564A7622" w14:textId="77777777" w:rsidR="000B795F" w:rsidRPr="007E275F" w:rsidRDefault="000B795F" w:rsidP="00CE6C43">
            <w:pPr>
              <w:jc w:val="both"/>
              <w:rPr>
                <w:rFonts w:ascii="Arial" w:hAnsi="Arial" w:cs="Arial"/>
                <w:sz w:val="22"/>
                <w:szCs w:val="22"/>
              </w:rPr>
            </w:pPr>
          </w:p>
        </w:tc>
        <w:tc>
          <w:tcPr>
            <w:tcW w:w="1984" w:type="dxa"/>
            <w:tcBorders>
              <w:top w:val="nil"/>
            </w:tcBorders>
          </w:tcPr>
          <w:p w14:paraId="01A2E147" w14:textId="77777777" w:rsidR="000B795F" w:rsidRPr="007E275F" w:rsidRDefault="000B795F" w:rsidP="00CE6C43">
            <w:pPr>
              <w:jc w:val="both"/>
              <w:rPr>
                <w:rFonts w:ascii="Arial" w:hAnsi="Arial" w:cs="Arial"/>
                <w:sz w:val="22"/>
                <w:szCs w:val="22"/>
              </w:rPr>
            </w:pPr>
          </w:p>
        </w:tc>
      </w:tr>
      <w:tr w:rsidR="000B795F" w:rsidRPr="007E275F" w14:paraId="7C211A59" w14:textId="77777777" w:rsidTr="00B9050C">
        <w:tc>
          <w:tcPr>
            <w:tcW w:w="1346" w:type="dxa"/>
            <w:tcBorders>
              <w:top w:val="nil"/>
            </w:tcBorders>
          </w:tcPr>
          <w:p w14:paraId="52A37F6B" w14:textId="77777777" w:rsidR="000B795F" w:rsidRPr="007E275F" w:rsidRDefault="000B795F" w:rsidP="00CE6C43">
            <w:pPr>
              <w:jc w:val="both"/>
              <w:rPr>
                <w:rFonts w:ascii="Arial" w:hAnsi="Arial" w:cs="Arial"/>
                <w:sz w:val="22"/>
                <w:szCs w:val="22"/>
              </w:rPr>
            </w:pPr>
          </w:p>
        </w:tc>
        <w:tc>
          <w:tcPr>
            <w:tcW w:w="1701" w:type="dxa"/>
            <w:tcBorders>
              <w:top w:val="nil"/>
            </w:tcBorders>
          </w:tcPr>
          <w:p w14:paraId="655C0E40" w14:textId="77777777" w:rsidR="000B795F" w:rsidRPr="007E275F" w:rsidRDefault="000B795F" w:rsidP="00CE6C43">
            <w:pPr>
              <w:jc w:val="both"/>
              <w:rPr>
                <w:rFonts w:ascii="Arial" w:hAnsi="Arial" w:cs="Arial"/>
                <w:sz w:val="22"/>
                <w:szCs w:val="22"/>
              </w:rPr>
            </w:pPr>
          </w:p>
        </w:tc>
        <w:tc>
          <w:tcPr>
            <w:tcW w:w="1701" w:type="dxa"/>
            <w:tcBorders>
              <w:top w:val="nil"/>
            </w:tcBorders>
          </w:tcPr>
          <w:p w14:paraId="179B9A0C" w14:textId="77777777" w:rsidR="000B795F" w:rsidRPr="007E275F" w:rsidRDefault="000B795F" w:rsidP="00CE6C43">
            <w:pPr>
              <w:jc w:val="both"/>
              <w:rPr>
                <w:rFonts w:ascii="Arial" w:hAnsi="Arial" w:cs="Arial"/>
                <w:sz w:val="22"/>
                <w:szCs w:val="22"/>
              </w:rPr>
            </w:pPr>
          </w:p>
        </w:tc>
        <w:tc>
          <w:tcPr>
            <w:tcW w:w="1843" w:type="dxa"/>
            <w:tcBorders>
              <w:top w:val="nil"/>
            </w:tcBorders>
          </w:tcPr>
          <w:p w14:paraId="47718E4F" w14:textId="77777777" w:rsidR="000B795F" w:rsidRPr="007E275F" w:rsidRDefault="000B795F" w:rsidP="00CE6C43">
            <w:pPr>
              <w:jc w:val="both"/>
              <w:rPr>
                <w:rFonts w:ascii="Arial" w:hAnsi="Arial" w:cs="Arial"/>
                <w:sz w:val="22"/>
                <w:szCs w:val="22"/>
              </w:rPr>
            </w:pPr>
          </w:p>
        </w:tc>
        <w:tc>
          <w:tcPr>
            <w:tcW w:w="1984" w:type="dxa"/>
            <w:tcBorders>
              <w:top w:val="nil"/>
            </w:tcBorders>
          </w:tcPr>
          <w:p w14:paraId="6A6D3F45" w14:textId="77777777" w:rsidR="000B795F" w:rsidRPr="007E275F" w:rsidRDefault="000B795F" w:rsidP="00CE6C43">
            <w:pPr>
              <w:jc w:val="both"/>
              <w:rPr>
                <w:rFonts w:ascii="Arial" w:hAnsi="Arial" w:cs="Arial"/>
                <w:sz w:val="22"/>
                <w:szCs w:val="22"/>
              </w:rPr>
            </w:pPr>
          </w:p>
        </w:tc>
      </w:tr>
      <w:tr w:rsidR="000B795F" w:rsidRPr="007E275F" w14:paraId="3BBDE70E" w14:textId="77777777" w:rsidTr="00B9050C">
        <w:tc>
          <w:tcPr>
            <w:tcW w:w="1346" w:type="dxa"/>
            <w:tcBorders>
              <w:top w:val="nil"/>
            </w:tcBorders>
          </w:tcPr>
          <w:p w14:paraId="1CFCB1D5" w14:textId="77777777" w:rsidR="000B795F" w:rsidRPr="007E275F" w:rsidRDefault="000B795F" w:rsidP="00CE6C43">
            <w:pPr>
              <w:jc w:val="both"/>
              <w:rPr>
                <w:rFonts w:ascii="Arial" w:hAnsi="Arial" w:cs="Arial"/>
                <w:sz w:val="22"/>
                <w:szCs w:val="22"/>
              </w:rPr>
            </w:pPr>
          </w:p>
        </w:tc>
        <w:tc>
          <w:tcPr>
            <w:tcW w:w="1701" w:type="dxa"/>
            <w:tcBorders>
              <w:top w:val="nil"/>
            </w:tcBorders>
          </w:tcPr>
          <w:p w14:paraId="253F08A1" w14:textId="77777777" w:rsidR="000B795F" w:rsidRPr="007E275F" w:rsidRDefault="000B795F" w:rsidP="00CE6C43">
            <w:pPr>
              <w:jc w:val="both"/>
              <w:rPr>
                <w:rFonts w:ascii="Arial" w:hAnsi="Arial" w:cs="Arial"/>
                <w:sz w:val="22"/>
                <w:szCs w:val="22"/>
              </w:rPr>
            </w:pPr>
          </w:p>
        </w:tc>
        <w:tc>
          <w:tcPr>
            <w:tcW w:w="1701" w:type="dxa"/>
            <w:tcBorders>
              <w:top w:val="nil"/>
            </w:tcBorders>
          </w:tcPr>
          <w:p w14:paraId="7E3AD091" w14:textId="77777777" w:rsidR="000B795F" w:rsidRPr="007E275F" w:rsidRDefault="000B795F" w:rsidP="00CE6C43">
            <w:pPr>
              <w:jc w:val="both"/>
              <w:rPr>
                <w:rFonts w:ascii="Arial" w:hAnsi="Arial" w:cs="Arial"/>
                <w:sz w:val="22"/>
                <w:szCs w:val="22"/>
              </w:rPr>
            </w:pPr>
          </w:p>
        </w:tc>
        <w:tc>
          <w:tcPr>
            <w:tcW w:w="1843" w:type="dxa"/>
            <w:tcBorders>
              <w:top w:val="nil"/>
            </w:tcBorders>
          </w:tcPr>
          <w:p w14:paraId="316040D7" w14:textId="77777777" w:rsidR="000B795F" w:rsidRPr="007E275F" w:rsidRDefault="000B795F" w:rsidP="00CE6C43">
            <w:pPr>
              <w:jc w:val="both"/>
              <w:rPr>
                <w:rFonts w:ascii="Arial" w:hAnsi="Arial" w:cs="Arial"/>
                <w:sz w:val="22"/>
                <w:szCs w:val="22"/>
              </w:rPr>
            </w:pPr>
          </w:p>
        </w:tc>
        <w:tc>
          <w:tcPr>
            <w:tcW w:w="1984" w:type="dxa"/>
            <w:tcBorders>
              <w:top w:val="nil"/>
            </w:tcBorders>
          </w:tcPr>
          <w:p w14:paraId="54A43CD0" w14:textId="77777777" w:rsidR="000B795F" w:rsidRPr="007E275F" w:rsidRDefault="000B795F" w:rsidP="00CE6C43">
            <w:pPr>
              <w:jc w:val="both"/>
              <w:rPr>
                <w:rFonts w:ascii="Arial" w:hAnsi="Arial" w:cs="Arial"/>
                <w:sz w:val="22"/>
                <w:szCs w:val="22"/>
              </w:rPr>
            </w:pPr>
          </w:p>
        </w:tc>
      </w:tr>
      <w:tr w:rsidR="000B795F" w:rsidRPr="007E275F" w14:paraId="130E7818" w14:textId="77777777" w:rsidTr="00B9050C">
        <w:tc>
          <w:tcPr>
            <w:tcW w:w="1346" w:type="dxa"/>
            <w:tcBorders>
              <w:top w:val="nil"/>
            </w:tcBorders>
          </w:tcPr>
          <w:p w14:paraId="7F55E8B6" w14:textId="77777777" w:rsidR="000B795F" w:rsidRPr="007E275F" w:rsidRDefault="000B795F" w:rsidP="00CE6C43">
            <w:pPr>
              <w:jc w:val="both"/>
              <w:rPr>
                <w:rFonts w:ascii="Arial" w:hAnsi="Arial" w:cs="Arial"/>
                <w:sz w:val="22"/>
                <w:szCs w:val="22"/>
              </w:rPr>
            </w:pPr>
          </w:p>
        </w:tc>
        <w:tc>
          <w:tcPr>
            <w:tcW w:w="1701" w:type="dxa"/>
            <w:tcBorders>
              <w:top w:val="nil"/>
            </w:tcBorders>
          </w:tcPr>
          <w:p w14:paraId="1DCD8C26" w14:textId="77777777" w:rsidR="000B795F" w:rsidRPr="007E275F" w:rsidRDefault="000B795F" w:rsidP="00CE6C43">
            <w:pPr>
              <w:jc w:val="both"/>
              <w:rPr>
                <w:rFonts w:ascii="Arial" w:hAnsi="Arial" w:cs="Arial"/>
                <w:sz w:val="22"/>
                <w:szCs w:val="22"/>
              </w:rPr>
            </w:pPr>
          </w:p>
        </w:tc>
        <w:tc>
          <w:tcPr>
            <w:tcW w:w="1701" w:type="dxa"/>
            <w:tcBorders>
              <w:top w:val="nil"/>
            </w:tcBorders>
          </w:tcPr>
          <w:p w14:paraId="7186555C" w14:textId="77777777" w:rsidR="000B795F" w:rsidRPr="007E275F" w:rsidRDefault="000B795F" w:rsidP="00CE6C43">
            <w:pPr>
              <w:jc w:val="both"/>
              <w:rPr>
                <w:rFonts w:ascii="Arial" w:hAnsi="Arial" w:cs="Arial"/>
                <w:sz w:val="22"/>
                <w:szCs w:val="22"/>
              </w:rPr>
            </w:pPr>
          </w:p>
        </w:tc>
        <w:tc>
          <w:tcPr>
            <w:tcW w:w="1843" w:type="dxa"/>
            <w:tcBorders>
              <w:top w:val="nil"/>
            </w:tcBorders>
          </w:tcPr>
          <w:p w14:paraId="4985962B" w14:textId="77777777" w:rsidR="000B795F" w:rsidRPr="007E275F" w:rsidRDefault="000B795F" w:rsidP="00CE6C43">
            <w:pPr>
              <w:jc w:val="both"/>
              <w:rPr>
                <w:rFonts w:ascii="Arial" w:hAnsi="Arial" w:cs="Arial"/>
                <w:sz w:val="22"/>
                <w:szCs w:val="22"/>
              </w:rPr>
            </w:pPr>
          </w:p>
        </w:tc>
        <w:tc>
          <w:tcPr>
            <w:tcW w:w="1984" w:type="dxa"/>
            <w:tcBorders>
              <w:top w:val="nil"/>
            </w:tcBorders>
          </w:tcPr>
          <w:p w14:paraId="24DED141" w14:textId="77777777" w:rsidR="000B795F" w:rsidRPr="007E275F" w:rsidRDefault="000B795F" w:rsidP="00CE6C43">
            <w:pPr>
              <w:jc w:val="both"/>
              <w:rPr>
                <w:rFonts w:ascii="Arial" w:hAnsi="Arial" w:cs="Arial"/>
                <w:sz w:val="22"/>
                <w:szCs w:val="22"/>
              </w:rPr>
            </w:pPr>
          </w:p>
        </w:tc>
      </w:tr>
      <w:tr w:rsidR="000B795F" w:rsidRPr="007E275F" w14:paraId="3FC05E17" w14:textId="77777777" w:rsidTr="00B9050C">
        <w:tc>
          <w:tcPr>
            <w:tcW w:w="1346" w:type="dxa"/>
            <w:tcBorders>
              <w:top w:val="nil"/>
            </w:tcBorders>
          </w:tcPr>
          <w:p w14:paraId="2D21DD27" w14:textId="77777777" w:rsidR="000B795F" w:rsidRPr="007E275F" w:rsidRDefault="000B795F" w:rsidP="00CE6C43">
            <w:pPr>
              <w:jc w:val="both"/>
              <w:rPr>
                <w:rFonts w:ascii="Arial" w:hAnsi="Arial" w:cs="Arial"/>
                <w:sz w:val="22"/>
                <w:szCs w:val="22"/>
              </w:rPr>
            </w:pPr>
          </w:p>
        </w:tc>
        <w:tc>
          <w:tcPr>
            <w:tcW w:w="1701" w:type="dxa"/>
            <w:tcBorders>
              <w:top w:val="nil"/>
            </w:tcBorders>
          </w:tcPr>
          <w:p w14:paraId="072DEFFF" w14:textId="77777777" w:rsidR="000B795F" w:rsidRPr="007E275F" w:rsidRDefault="000B795F" w:rsidP="00CE6C43">
            <w:pPr>
              <w:jc w:val="both"/>
              <w:rPr>
                <w:rFonts w:ascii="Arial" w:hAnsi="Arial" w:cs="Arial"/>
                <w:sz w:val="22"/>
                <w:szCs w:val="22"/>
              </w:rPr>
            </w:pPr>
          </w:p>
        </w:tc>
        <w:tc>
          <w:tcPr>
            <w:tcW w:w="1701" w:type="dxa"/>
            <w:tcBorders>
              <w:top w:val="nil"/>
            </w:tcBorders>
          </w:tcPr>
          <w:p w14:paraId="085CC06A" w14:textId="77777777" w:rsidR="000B795F" w:rsidRPr="007E275F" w:rsidRDefault="000B795F" w:rsidP="00CE6C43">
            <w:pPr>
              <w:jc w:val="both"/>
              <w:rPr>
                <w:rFonts w:ascii="Arial" w:hAnsi="Arial" w:cs="Arial"/>
                <w:sz w:val="22"/>
                <w:szCs w:val="22"/>
              </w:rPr>
            </w:pPr>
          </w:p>
        </w:tc>
        <w:tc>
          <w:tcPr>
            <w:tcW w:w="1843" w:type="dxa"/>
            <w:tcBorders>
              <w:top w:val="nil"/>
            </w:tcBorders>
          </w:tcPr>
          <w:p w14:paraId="694E4D84" w14:textId="77777777" w:rsidR="000B795F" w:rsidRPr="007E275F" w:rsidRDefault="000B795F" w:rsidP="00CE6C43">
            <w:pPr>
              <w:jc w:val="both"/>
              <w:rPr>
                <w:rFonts w:ascii="Arial" w:hAnsi="Arial" w:cs="Arial"/>
                <w:sz w:val="22"/>
                <w:szCs w:val="22"/>
              </w:rPr>
            </w:pPr>
          </w:p>
        </w:tc>
        <w:tc>
          <w:tcPr>
            <w:tcW w:w="1984" w:type="dxa"/>
            <w:tcBorders>
              <w:top w:val="nil"/>
            </w:tcBorders>
          </w:tcPr>
          <w:p w14:paraId="7C00A4D4" w14:textId="77777777" w:rsidR="000B795F" w:rsidRPr="007E275F" w:rsidRDefault="000B795F" w:rsidP="00CE6C43">
            <w:pPr>
              <w:jc w:val="both"/>
              <w:rPr>
                <w:rFonts w:ascii="Arial" w:hAnsi="Arial" w:cs="Arial"/>
                <w:sz w:val="22"/>
                <w:szCs w:val="22"/>
              </w:rPr>
            </w:pPr>
          </w:p>
        </w:tc>
      </w:tr>
      <w:tr w:rsidR="000B795F" w:rsidRPr="007E275F" w14:paraId="687608C0" w14:textId="77777777" w:rsidTr="00B9050C">
        <w:tc>
          <w:tcPr>
            <w:tcW w:w="1346" w:type="dxa"/>
            <w:tcBorders>
              <w:top w:val="nil"/>
            </w:tcBorders>
          </w:tcPr>
          <w:p w14:paraId="51E6629C" w14:textId="77777777" w:rsidR="000B795F" w:rsidRPr="007E275F" w:rsidRDefault="000B795F" w:rsidP="00CE6C43">
            <w:pPr>
              <w:jc w:val="both"/>
              <w:rPr>
                <w:rFonts w:ascii="Arial" w:hAnsi="Arial" w:cs="Arial"/>
                <w:sz w:val="22"/>
                <w:szCs w:val="22"/>
              </w:rPr>
            </w:pPr>
          </w:p>
        </w:tc>
        <w:tc>
          <w:tcPr>
            <w:tcW w:w="1701" w:type="dxa"/>
            <w:tcBorders>
              <w:top w:val="nil"/>
            </w:tcBorders>
          </w:tcPr>
          <w:p w14:paraId="0E61D4BD" w14:textId="77777777" w:rsidR="000B795F" w:rsidRPr="007E275F" w:rsidRDefault="000B795F" w:rsidP="00CE6C43">
            <w:pPr>
              <w:jc w:val="both"/>
              <w:rPr>
                <w:rFonts w:ascii="Arial" w:hAnsi="Arial" w:cs="Arial"/>
                <w:sz w:val="22"/>
                <w:szCs w:val="22"/>
              </w:rPr>
            </w:pPr>
          </w:p>
        </w:tc>
        <w:tc>
          <w:tcPr>
            <w:tcW w:w="1701" w:type="dxa"/>
            <w:tcBorders>
              <w:top w:val="nil"/>
            </w:tcBorders>
          </w:tcPr>
          <w:p w14:paraId="5A2B16DF" w14:textId="77777777" w:rsidR="000B795F" w:rsidRPr="007E275F" w:rsidRDefault="000B795F" w:rsidP="00CE6C43">
            <w:pPr>
              <w:jc w:val="both"/>
              <w:rPr>
                <w:rFonts w:ascii="Arial" w:hAnsi="Arial" w:cs="Arial"/>
                <w:sz w:val="22"/>
                <w:szCs w:val="22"/>
              </w:rPr>
            </w:pPr>
          </w:p>
        </w:tc>
        <w:tc>
          <w:tcPr>
            <w:tcW w:w="1843" w:type="dxa"/>
            <w:tcBorders>
              <w:top w:val="nil"/>
            </w:tcBorders>
          </w:tcPr>
          <w:p w14:paraId="42195C67" w14:textId="77777777" w:rsidR="000B795F" w:rsidRPr="007E275F" w:rsidRDefault="000B795F" w:rsidP="00CE6C43">
            <w:pPr>
              <w:jc w:val="both"/>
              <w:rPr>
                <w:rFonts w:ascii="Arial" w:hAnsi="Arial" w:cs="Arial"/>
                <w:sz w:val="22"/>
                <w:szCs w:val="22"/>
              </w:rPr>
            </w:pPr>
          </w:p>
        </w:tc>
        <w:tc>
          <w:tcPr>
            <w:tcW w:w="1984" w:type="dxa"/>
            <w:tcBorders>
              <w:top w:val="nil"/>
            </w:tcBorders>
          </w:tcPr>
          <w:p w14:paraId="61FAAAC4" w14:textId="77777777" w:rsidR="000B795F" w:rsidRPr="007E275F" w:rsidRDefault="000B795F" w:rsidP="00CE6C43">
            <w:pPr>
              <w:jc w:val="both"/>
              <w:rPr>
                <w:rFonts w:ascii="Arial" w:hAnsi="Arial" w:cs="Arial"/>
                <w:sz w:val="22"/>
                <w:szCs w:val="22"/>
              </w:rPr>
            </w:pPr>
          </w:p>
        </w:tc>
      </w:tr>
      <w:tr w:rsidR="000B795F" w:rsidRPr="007E275F" w14:paraId="67DDD895" w14:textId="77777777" w:rsidTr="00B9050C">
        <w:tc>
          <w:tcPr>
            <w:tcW w:w="1346" w:type="dxa"/>
            <w:tcBorders>
              <w:top w:val="nil"/>
            </w:tcBorders>
          </w:tcPr>
          <w:p w14:paraId="133AAF01" w14:textId="77777777" w:rsidR="000B795F" w:rsidRPr="007E275F" w:rsidRDefault="000B795F" w:rsidP="00CE6C43">
            <w:pPr>
              <w:jc w:val="both"/>
              <w:rPr>
                <w:rFonts w:ascii="Arial" w:hAnsi="Arial" w:cs="Arial"/>
                <w:sz w:val="22"/>
                <w:szCs w:val="22"/>
              </w:rPr>
            </w:pPr>
          </w:p>
        </w:tc>
        <w:tc>
          <w:tcPr>
            <w:tcW w:w="1701" w:type="dxa"/>
            <w:tcBorders>
              <w:top w:val="nil"/>
            </w:tcBorders>
          </w:tcPr>
          <w:p w14:paraId="4D587980" w14:textId="77777777" w:rsidR="000B795F" w:rsidRPr="007E275F" w:rsidRDefault="000B795F" w:rsidP="00CE6C43">
            <w:pPr>
              <w:jc w:val="both"/>
              <w:rPr>
                <w:rFonts w:ascii="Arial" w:hAnsi="Arial" w:cs="Arial"/>
                <w:sz w:val="22"/>
                <w:szCs w:val="22"/>
              </w:rPr>
            </w:pPr>
          </w:p>
        </w:tc>
        <w:tc>
          <w:tcPr>
            <w:tcW w:w="1701" w:type="dxa"/>
            <w:tcBorders>
              <w:top w:val="nil"/>
            </w:tcBorders>
          </w:tcPr>
          <w:p w14:paraId="563A0FEC" w14:textId="77777777" w:rsidR="000B795F" w:rsidRPr="007E275F" w:rsidRDefault="000B795F" w:rsidP="00CE6C43">
            <w:pPr>
              <w:jc w:val="both"/>
              <w:rPr>
                <w:rFonts w:ascii="Arial" w:hAnsi="Arial" w:cs="Arial"/>
                <w:sz w:val="22"/>
                <w:szCs w:val="22"/>
              </w:rPr>
            </w:pPr>
          </w:p>
        </w:tc>
        <w:tc>
          <w:tcPr>
            <w:tcW w:w="1843" w:type="dxa"/>
            <w:tcBorders>
              <w:top w:val="nil"/>
            </w:tcBorders>
          </w:tcPr>
          <w:p w14:paraId="0C81A435" w14:textId="77777777" w:rsidR="000B795F" w:rsidRPr="007E275F" w:rsidRDefault="000B795F" w:rsidP="00CE6C43">
            <w:pPr>
              <w:jc w:val="both"/>
              <w:rPr>
                <w:rFonts w:ascii="Arial" w:hAnsi="Arial" w:cs="Arial"/>
                <w:sz w:val="22"/>
                <w:szCs w:val="22"/>
              </w:rPr>
            </w:pPr>
          </w:p>
        </w:tc>
        <w:tc>
          <w:tcPr>
            <w:tcW w:w="1984" w:type="dxa"/>
            <w:tcBorders>
              <w:top w:val="nil"/>
            </w:tcBorders>
          </w:tcPr>
          <w:p w14:paraId="64854611" w14:textId="77777777" w:rsidR="000B795F" w:rsidRPr="007E275F" w:rsidRDefault="000B795F" w:rsidP="00CE6C43">
            <w:pPr>
              <w:jc w:val="both"/>
              <w:rPr>
                <w:rFonts w:ascii="Arial" w:hAnsi="Arial" w:cs="Arial"/>
                <w:sz w:val="22"/>
                <w:szCs w:val="22"/>
              </w:rPr>
            </w:pPr>
          </w:p>
        </w:tc>
      </w:tr>
      <w:tr w:rsidR="000B795F" w:rsidRPr="007E275F" w14:paraId="36C5C60F" w14:textId="77777777" w:rsidTr="00B9050C">
        <w:tc>
          <w:tcPr>
            <w:tcW w:w="1346" w:type="dxa"/>
            <w:tcBorders>
              <w:top w:val="nil"/>
            </w:tcBorders>
          </w:tcPr>
          <w:p w14:paraId="44CAC73C" w14:textId="77777777" w:rsidR="000B795F" w:rsidRPr="007E275F" w:rsidRDefault="000B795F" w:rsidP="00CE6C43">
            <w:pPr>
              <w:jc w:val="both"/>
              <w:rPr>
                <w:rFonts w:ascii="Arial" w:hAnsi="Arial" w:cs="Arial"/>
                <w:sz w:val="22"/>
                <w:szCs w:val="22"/>
              </w:rPr>
            </w:pPr>
          </w:p>
        </w:tc>
        <w:tc>
          <w:tcPr>
            <w:tcW w:w="1701" w:type="dxa"/>
            <w:tcBorders>
              <w:top w:val="nil"/>
            </w:tcBorders>
          </w:tcPr>
          <w:p w14:paraId="324A3359" w14:textId="77777777" w:rsidR="000B795F" w:rsidRPr="007E275F" w:rsidRDefault="000B795F" w:rsidP="00CE6C43">
            <w:pPr>
              <w:jc w:val="both"/>
              <w:rPr>
                <w:rFonts w:ascii="Arial" w:hAnsi="Arial" w:cs="Arial"/>
                <w:sz w:val="22"/>
                <w:szCs w:val="22"/>
              </w:rPr>
            </w:pPr>
          </w:p>
        </w:tc>
        <w:tc>
          <w:tcPr>
            <w:tcW w:w="1701" w:type="dxa"/>
            <w:tcBorders>
              <w:top w:val="nil"/>
            </w:tcBorders>
          </w:tcPr>
          <w:p w14:paraId="63A09C0C" w14:textId="77777777" w:rsidR="000B795F" w:rsidRPr="007E275F" w:rsidRDefault="000B795F" w:rsidP="00CE6C43">
            <w:pPr>
              <w:jc w:val="both"/>
              <w:rPr>
                <w:rFonts w:ascii="Arial" w:hAnsi="Arial" w:cs="Arial"/>
                <w:sz w:val="22"/>
                <w:szCs w:val="22"/>
              </w:rPr>
            </w:pPr>
          </w:p>
        </w:tc>
        <w:tc>
          <w:tcPr>
            <w:tcW w:w="1843" w:type="dxa"/>
            <w:tcBorders>
              <w:top w:val="nil"/>
            </w:tcBorders>
          </w:tcPr>
          <w:p w14:paraId="238F5379" w14:textId="77777777" w:rsidR="000B795F" w:rsidRPr="007E275F" w:rsidRDefault="000B795F" w:rsidP="00CE6C43">
            <w:pPr>
              <w:jc w:val="both"/>
              <w:rPr>
                <w:rFonts w:ascii="Arial" w:hAnsi="Arial" w:cs="Arial"/>
                <w:sz w:val="22"/>
                <w:szCs w:val="22"/>
              </w:rPr>
            </w:pPr>
          </w:p>
        </w:tc>
        <w:tc>
          <w:tcPr>
            <w:tcW w:w="1984" w:type="dxa"/>
            <w:tcBorders>
              <w:top w:val="nil"/>
            </w:tcBorders>
          </w:tcPr>
          <w:p w14:paraId="4C821E00" w14:textId="77777777" w:rsidR="000B795F" w:rsidRPr="007E275F" w:rsidRDefault="000B795F" w:rsidP="00CE6C43">
            <w:pPr>
              <w:jc w:val="both"/>
              <w:rPr>
                <w:rFonts w:ascii="Arial" w:hAnsi="Arial" w:cs="Arial"/>
                <w:sz w:val="22"/>
                <w:szCs w:val="22"/>
              </w:rPr>
            </w:pPr>
          </w:p>
        </w:tc>
      </w:tr>
      <w:tr w:rsidR="000B795F" w:rsidRPr="007E275F" w14:paraId="05B52AF5" w14:textId="77777777" w:rsidTr="00B9050C">
        <w:tc>
          <w:tcPr>
            <w:tcW w:w="1346" w:type="dxa"/>
          </w:tcPr>
          <w:p w14:paraId="5C4C020B" w14:textId="77777777" w:rsidR="000B795F" w:rsidRPr="007E275F" w:rsidRDefault="000B795F" w:rsidP="00CE6C43">
            <w:pPr>
              <w:jc w:val="both"/>
              <w:rPr>
                <w:rFonts w:ascii="Arial" w:hAnsi="Arial" w:cs="Arial"/>
                <w:sz w:val="22"/>
                <w:szCs w:val="22"/>
              </w:rPr>
            </w:pPr>
          </w:p>
        </w:tc>
        <w:tc>
          <w:tcPr>
            <w:tcW w:w="1701" w:type="dxa"/>
          </w:tcPr>
          <w:p w14:paraId="6AF73C9B" w14:textId="77777777" w:rsidR="000B795F" w:rsidRPr="007E275F" w:rsidRDefault="000B795F" w:rsidP="00CE6C43">
            <w:pPr>
              <w:jc w:val="both"/>
              <w:rPr>
                <w:rFonts w:ascii="Arial" w:hAnsi="Arial" w:cs="Arial"/>
                <w:sz w:val="22"/>
                <w:szCs w:val="22"/>
              </w:rPr>
            </w:pPr>
          </w:p>
        </w:tc>
        <w:tc>
          <w:tcPr>
            <w:tcW w:w="1701" w:type="dxa"/>
          </w:tcPr>
          <w:p w14:paraId="29DCF3A1" w14:textId="77777777" w:rsidR="000B795F" w:rsidRPr="007E275F" w:rsidRDefault="000B795F" w:rsidP="00CE6C43">
            <w:pPr>
              <w:jc w:val="center"/>
              <w:rPr>
                <w:rFonts w:ascii="Arial" w:hAnsi="Arial" w:cs="Arial"/>
                <w:sz w:val="22"/>
                <w:szCs w:val="22"/>
              </w:rPr>
            </w:pPr>
          </w:p>
        </w:tc>
        <w:tc>
          <w:tcPr>
            <w:tcW w:w="1843" w:type="dxa"/>
          </w:tcPr>
          <w:p w14:paraId="1C7B41EE" w14:textId="77777777" w:rsidR="000B795F" w:rsidRPr="007E275F" w:rsidRDefault="000B795F" w:rsidP="00CE6C43">
            <w:pPr>
              <w:jc w:val="both"/>
              <w:rPr>
                <w:rFonts w:ascii="Arial" w:hAnsi="Arial" w:cs="Arial"/>
                <w:sz w:val="22"/>
                <w:szCs w:val="22"/>
              </w:rPr>
            </w:pPr>
          </w:p>
        </w:tc>
        <w:tc>
          <w:tcPr>
            <w:tcW w:w="1984" w:type="dxa"/>
          </w:tcPr>
          <w:p w14:paraId="3F9D0427" w14:textId="77777777" w:rsidR="000B795F" w:rsidRPr="007E275F" w:rsidRDefault="000B795F" w:rsidP="00CE6C43">
            <w:pPr>
              <w:jc w:val="both"/>
              <w:rPr>
                <w:rFonts w:ascii="Arial" w:hAnsi="Arial" w:cs="Arial"/>
                <w:sz w:val="22"/>
                <w:szCs w:val="22"/>
              </w:rPr>
            </w:pPr>
          </w:p>
        </w:tc>
      </w:tr>
      <w:tr w:rsidR="000B795F" w:rsidRPr="007E275F" w14:paraId="7BC8E8A2" w14:textId="77777777" w:rsidTr="00B9050C">
        <w:tc>
          <w:tcPr>
            <w:tcW w:w="1346" w:type="dxa"/>
          </w:tcPr>
          <w:p w14:paraId="123DA3DE" w14:textId="77777777" w:rsidR="000B795F" w:rsidRPr="007E275F" w:rsidRDefault="000B795F" w:rsidP="00CE6C43">
            <w:pPr>
              <w:jc w:val="both"/>
              <w:rPr>
                <w:rFonts w:ascii="Arial" w:hAnsi="Arial" w:cs="Arial"/>
                <w:sz w:val="22"/>
                <w:szCs w:val="22"/>
              </w:rPr>
            </w:pPr>
          </w:p>
        </w:tc>
        <w:tc>
          <w:tcPr>
            <w:tcW w:w="1701" w:type="dxa"/>
          </w:tcPr>
          <w:p w14:paraId="61C42B3A" w14:textId="77777777" w:rsidR="000B795F" w:rsidRPr="007E275F" w:rsidRDefault="000B795F" w:rsidP="00CE6C43">
            <w:pPr>
              <w:jc w:val="both"/>
              <w:rPr>
                <w:rFonts w:ascii="Arial" w:hAnsi="Arial" w:cs="Arial"/>
                <w:sz w:val="22"/>
                <w:szCs w:val="22"/>
              </w:rPr>
            </w:pPr>
          </w:p>
        </w:tc>
        <w:tc>
          <w:tcPr>
            <w:tcW w:w="1701" w:type="dxa"/>
          </w:tcPr>
          <w:p w14:paraId="3DBB3706" w14:textId="77777777" w:rsidR="000B795F" w:rsidRPr="007E275F" w:rsidRDefault="000B795F" w:rsidP="00CE6C43">
            <w:pPr>
              <w:jc w:val="both"/>
              <w:rPr>
                <w:rFonts w:ascii="Arial" w:hAnsi="Arial" w:cs="Arial"/>
                <w:sz w:val="22"/>
                <w:szCs w:val="22"/>
              </w:rPr>
            </w:pPr>
          </w:p>
        </w:tc>
        <w:tc>
          <w:tcPr>
            <w:tcW w:w="1843" w:type="dxa"/>
          </w:tcPr>
          <w:p w14:paraId="523AAAAF" w14:textId="77777777" w:rsidR="000B795F" w:rsidRPr="007E275F" w:rsidRDefault="000B795F" w:rsidP="00CE6C43">
            <w:pPr>
              <w:jc w:val="both"/>
              <w:rPr>
                <w:rFonts w:ascii="Arial" w:hAnsi="Arial" w:cs="Arial"/>
                <w:sz w:val="22"/>
                <w:szCs w:val="22"/>
              </w:rPr>
            </w:pPr>
          </w:p>
        </w:tc>
        <w:tc>
          <w:tcPr>
            <w:tcW w:w="1984" w:type="dxa"/>
          </w:tcPr>
          <w:p w14:paraId="2FB2DCAF" w14:textId="77777777" w:rsidR="000B795F" w:rsidRPr="007E275F" w:rsidRDefault="000B795F" w:rsidP="00CE6C43">
            <w:pPr>
              <w:jc w:val="both"/>
              <w:rPr>
                <w:rFonts w:ascii="Arial" w:hAnsi="Arial" w:cs="Arial"/>
                <w:sz w:val="22"/>
                <w:szCs w:val="22"/>
              </w:rPr>
            </w:pPr>
          </w:p>
        </w:tc>
      </w:tr>
      <w:tr w:rsidR="000B795F" w:rsidRPr="007E275F" w14:paraId="20A99962" w14:textId="77777777" w:rsidTr="00B9050C">
        <w:tc>
          <w:tcPr>
            <w:tcW w:w="1346" w:type="dxa"/>
          </w:tcPr>
          <w:p w14:paraId="65917E7E" w14:textId="77777777" w:rsidR="000B795F" w:rsidRPr="007E275F" w:rsidRDefault="000B795F" w:rsidP="00CE6C43">
            <w:pPr>
              <w:jc w:val="both"/>
              <w:rPr>
                <w:rFonts w:ascii="Arial" w:hAnsi="Arial" w:cs="Arial"/>
                <w:sz w:val="22"/>
                <w:szCs w:val="22"/>
              </w:rPr>
            </w:pPr>
          </w:p>
        </w:tc>
        <w:tc>
          <w:tcPr>
            <w:tcW w:w="1701" w:type="dxa"/>
          </w:tcPr>
          <w:p w14:paraId="19AE9A7E" w14:textId="77777777" w:rsidR="000B795F" w:rsidRPr="007E275F" w:rsidRDefault="000B795F" w:rsidP="00CE6C43">
            <w:pPr>
              <w:jc w:val="both"/>
              <w:rPr>
                <w:rFonts w:ascii="Arial" w:hAnsi="Arial" w:cs="Arial"/>
                <w:sz w:val="22"/>
                <w:szCs w:val="22"/>
              </w:rPr>
            </w:pPr>
          </w:p>
        </w:tc>
        <w:tc>
          <w:tcPr>
            <w:tcW w:w="1701" w:type="dxa"/>
          </w:tcPr>
          <w:p w14:paraId="5A698AC5" w14:textId="77777777" w:rsidR="000B795F" w:rsidRPr="007E275F" w:rsidRDefault="000B795F" w:rsidP="00CE6C43">
            <w:pPr>
              <w:jc w:val="both"/>
              <w:rPr>
                <w:rFonts w:ascii="Arial" w:hAnsi="Arial" w:cs="Arial"/>
                <w:sz w:val="22"/>
                <w:szCs w:val="22"/>
              </w:rPr>
            </w:pPr>
          </w:p>
        </w:tc>
        <w:tc>
          <w:tcPr>
            <w:tcW w:w="1843" w:type="dxa"/>
          </w:tcPr>
          <w:p w14:paraId="1DFD8DD9" w14:textId="77777777" w:rsidR="000B795F" w:rsidRPr="007E275F" w:rsidRDefault="000B795F" w:rsidP="00CE6C43">
            <w:pPr>
              <w:jc w:val="both"/>
              <w:rPr>
                <w:rFonts w:ascii="Arial" w:hAnsi="Arial" w:cs="Arial"/>
                <w:sz w:val="22"/>
                <w:szCs w:val="22"/>
              </w:rPr>
            </w:pPr>
          </w:p>
        </w:tc>
        <w:tc>
          <w:tcPr>
            <w:tcW w:w="1984" w:type="dxa"/>
          </w:tcPr>
          <w:p w14:paraId="23376EFD" w14:textId="77777777" w:rsidR="000B795F" w:rsidRPr="007E275F" w:rsidRDefault="000B795F" w:rsidP="00CE6C43">
            <w:pPr>
              <w:jc w:val="both"/>
              <w:rPr>
                <w:rFonts w:ascii="Arial" w:hAnsi="Arial" w:cs="Arial"/>
                <w:sz w:val="22"/>
                <w:szCs w:val="22"/>
              </w:rPr>
            </w:pPr>
          </w:p>
        </w:tc>
      </w:tr>
      <w:tr w:rsidR="000B795F" w:rsidRPr="007E275F" w14:paraId="110DE96C" w14:textId="77777777" w:rsidTr="00B9050C">
        <w:tc>
          <w:tcPr>
            <w:tcW w:w="1346" w:type="dxa"/>
          </w:tcPr>
          <w:p w14:paraId="256E044B" w14:textId="77777777" w:rsidR="000B795F" w:rsidRPr="007E275F" w:rsidRDefault="000B795F" w:rsidP="00CE6C43">
            <w:pPr>
              <w:jc w:val="both"/>
              <w:rPr>
                <w:rFonts w:ascii="Arial" w:hAnsi="Arial" w:cs="Arial"/>
                <w:sz w:val="22"/>
                <w:szCs w:val="22"/>
              </w:rPr>
            </w:pPr>
          </w:p>
        </w:tc>
        <w:tc>
          <w:tcPr>
            <w:tcW w:w="1701" w:type="dxa"/>
          </w:tcPr>
          <w:p w14:paraId="08A773DC" w14:textId="77777777" w:rsidR="000B795F" w:rsidRPr="007E275F" w:rsidRDefault="000B795F" w:rsidP="00CE6C43">
            <w:pPr>
              <w:jc w:val="both"/>
              <w:rPr>
                <w:rFonts w:ascii="Arial" w:hAnsi="Arial" w:cs="Arial"/>
                <w:sz w:val="22"/>
                <w:szCs w:val="22"/>
              </w:rPr>
            </w:pPr>
          </w:p>
        </w:tc>
        <w:tc>
          <w:tcPr>
            <w:tcW w:w="1701" w:type="dxa"/>
          </w:tcPr>
          <w:p w14:paraId="1B1484C2" w14:textId="77777777" w:rsidR="000B795F" w:rsidRPr="007E275F" w:rsidRDefault="000B795F" w:rsidP="00CE6C43">
            <w:pPr>
              <w:jc w:val="both"/>
              <w:rPr>
                <w:rFonts w:ascii="Arial" w:hAnsi="Arial" w:cs="Arial"/>
                <w:sz w:val="22"/>
                <w:szCs w:val="22"/>
              </w:rPr>
            </w:pPr>
          </w:p>
        </w:tc>
        <w:tc>
          <w:tcPr>
            <w:tcW w:w="1843" w:type="dxa"/>
          </w:tcPr>
          <w:p w14:paraId="7D35C50A" w14:textId="77777777" w:rsidR="000B795F" w:rsidRPr="007E275F" w:rsidRDefault="000B795F" w:rsidP="00CE6C43">
            <w:pPr>
              <w:jc w:val="both"/>
              <w:rPr>
                <w:rFonts w:ascii="Arial" w:hAnsi="Arial" w:cs="Arial"/>
                <w:sz w:val="22"/>
                <w:szCs w:val="22"/>
              </w:rPr>
            </w:pPr>
          </w:p>
        </w:tc>
        <w:tc>
          <w:tcPr>
            <w:tcW w:w="1984" w:type="dxa"/>
          </w:tcPr>
          <w:p w14:paraId="12D5042D" w14:textId="77777777" w:rsidR="000B795F" w:rsidRPr="007E275F" w:rsidRDefault="000B795F" w:rsidP="00CE6C43">
            <w:pPr>
              <w:jc w:val="both"/>
              <w:rPr>
                <w:rFonts w:ascii="Arial" w:hAnsi="Arial" w:cs="Arial"/>
                <w:sz w:val="22"/>
                <w:szCs w:val="22"/>
              </w:rPr>
            </w:pPr>
          </w:p>
        </w:tc>
      </w:tr>
      <w:tr w:rsidR="000B795F" w:rsidRPr="007E275F" w14:paraId="3F6FD123" w14:textId="77777777" w:rsidTr="00B9050C">
        <w:tc>
          <w:tcPr>
            <w:tcW w:w="1346" w:type="dxa"/>
          </w:tcPr>
          <w:p w14:paraId="5DC09B1D" w14:textId="77777777" w:rsidR="000B795F" w:rsidRPr="007E275F" w:rsidRDefault="000B795F" w:rsidP="00CE6C43">
            <w:pPr>
              <w:jc w:val="both"/>
              <w:rPr>
                <w:rFonts w:ascii="Arial" w:hAnsi="Arial" w:cs="Arial"/>
                <w:sz w:val="22"/>
                <w:szCs w:val="22"/>
              </w:rPr>
            </w:pPr>
          </w:p>
        </w:tc>
        <w:tc>
          <w:tcPr>
            <w:tcW w:w="1701" w:type="dxa"/>
          </w:tcPr>
          <w:p w14:paraId="410BA14B" w14:textId="77777777" w:rsidR="000B795F" w:rsidRPr="007E275F" w:rsidRDefault="000B795F" w:rsidP="00CE6C43">
            <w:pPr>
              <w:jc w:val="both"/>
              <w:rPr>
                <w:rFonts w:ascii="Arial" w:hAnsi="Arial" w:cs="Arial"/>
                <w:sz w:val="22"/>
                <w:szCs w:val="22"/>
              </w:rPr>
            </w:pPr>
          </w:p>
        </w:tc>
        <w:tc>
          <w:tcPr>
            <w:tcW w:w="1701" w:type="dxa"/>
          </w:tcPr>
          <w:p w14:paraId="76379A73" w14:textId="77777777" w:rsidR="000B795F" w:rsidRPr="007E275F" w:rsidRDefault="000B795F" w:rsidP="00CE6C43">
            <w:pPr>
              <w:jc w:val="both"/>
              <w:rPr>
                <w:rFonts w:ascii="Arial" w:hAnsi="Arial" w:cs="Arial"/>
                <w:sz w:val="22"/>
                <w:szCs w:val="22"/>
              </w:rPr>
            </w:pPr>
          </w:p>
        </w:tc>
        <w:tc>
          <w:tcPr>
            <w:tcW w:w="1843" w:type="dxa"/>
          </w:tcPr>
          <w:p w14:paraId="4E2D36AC" w14:textId="77777777" w:rsidR="000B795F" w:rsidRPr="007E275F" w:rsidRDefault="000B795F" w:rsidP="00CE6C43">
            <w:pPr>
              <w:jc w:val="both"/>
              <w:rPr>
                <w:rFonts w:ascii="Arial" w:hAnsi="Arial" w:cs="Arial"/>
                <w:sz w:val="22"/>
                <w:szCs w:val="22"/>
              </w:rPr>
            </w:pPr>
          </w:p>
        </w:tc>
        <w:tc>
          <w:tcPr>
            <w:tcW w:w="1984" w:type="dxa"/>
          </w:tcPr>
          <w:p w14:paraId="379738EE" w14:textId="77777777" w:rsidR="000B795F" w:rsidRPr="007E275F" w:rsidRDefault="000B795F" w:rsidP="00CE6C43">
            <w:pPr>
              <w:jc w:val="both"/>
              <w:rPr>
                <w:rFonts w:ascii="Arial" w:hAnsi="Arial" w:cs="Arial"/>
                <w:sz w:val="22"/>
                <w:szCs w:val="22"/>
              </w:rPr>
            </w:pPr>
          </w:p>
        </w:tc>
      </w:tr>
      <w:tr w:rsidR="000B795F" w:rsidRPr="007E275F" w14:paraId="6DAB44D3" w14:textId="77777777" w:rsidTr="00B9050C">
        <w:tc>
          <w:tcPr>
            <w:tcW w:w="1346" w:type="dxa"/>
          </w:tcPr>
          <w:p w14:paraId="3FB6FAEA" w14:textId="77777777" w:rsidR="000B795F" w:rsidRPr="007E275F" w:rsidRDefault="000B795F" w:rsidP="00CE6C43">
            <w:pPr>
              <w:jc w:val="both"/>
              <w:rPr>
                <w:rFonts w:ascii="Arial" w:hAnsi="Arial" w:cs="Arial"/>
                <w:sz w:val="22"/>
                <w:szCs w:val="22"/>
              </w:rPr>
            </w:pPr>
          </w:p>
        </w:tc>
        <w:tc>
          <w:tcPr>
            <w:tcW w:w="1701" w:type="dxa"/>
          </w:tcPr>
          <w:p w14:paraId="69C4BC9F" w14:textId="77777777" w:rsidR="000B795F" w:rsidRPr="007E275F" w:rsidRDefault="000B795F" w:rsidP="00CE6C43">
            <w:pPr>
              <w:jc w:val="both"/>
              <w:rPr>
                <w:rFonts w:ascii="Arial" w:hAnsi="Arial" w:cs="Arial"/>
                <w:sz w:val="22"/>
                <w:szCs w:val="22"/>
              </w:rPr>
            </w:pPr>
          </w:p>
        </w:tc>
        <w:tc>
          <w:tcPr>
            <w:tcW w:w="1701" w:type="dxa"/>
          </w:tcPr>
          <w:p w14:paraId="3B8502E4" w14:textId="77777777" w:rsidR="000B795F" w:rsidRPr="007E275F" w:rsidRDefault="000B795F" w:rsidP="00CE6C43">
            <w:pPr>
              <w:jc w:val="both"/>
              <w:rPr>
                <w:rFonts w:ascii="Arial" w:hAnsi="Arial" w:cs="Arial"/>
                <w:sz w:val="22"/>
                <w:szCs w:val="22"/>
              </w:rPr>
            </w:pPr>
          </w:p>
        </w:tc>
        <w:tc>
          <w:tcPr>
            <w:tcW w:w="1843" w:type="dxa"/>
          </w:tcPr>
          <w:p w14:paraId="78CCCA94" w14:textId="77777777" w:rsidR="000B795F" w:rsidRPr="007E275F" w:rsidRDefault="000B795F" w:rsidP="00CE6C43">
            <w:pPr>
              <w:jc w:val="both"/>
              <w:rPr>
                <w:rFonts w:ascii="Arial" w:hAnsi="Arial" w:cs="Arial"/>
                <w:sz w:val="22"/>
                <w:szCs w:val="22"/>
              </w:rPr>
            </w:pPr>
          </w:p>
        </w:tc>
        <w:tc>
          <w:tcPr>
            <w:tcW w:w="1984" w:type="dxa"/>
          </w:tcPr>
          <w:p w14:paraId="6384833A" w14:textId="77777777" w:rsidR="000B795F" w:rsidRPr="007E275F" w:rsidRDefault="000B795F" w:rsidP="00CE6C43">
            <w:pPr>
              <w:jc w:val="both"/>
              <w:rPr>
                <w:rFonts w:ascii="Arial" w:hAnsi="Arial" w:cs="Arial"/>
                <w:sz w:val="22"/>
                <w:szCs w:val="22"/>
              </w:rPr>
            </w:pPr>
          </w:p>
        </w:tc>
      </w:tr>
      <w:tr w:rsidR="000B795F" w:rsidRPr="007E275F" w14:paraId="42E96FFA" w14:textId="77777777" w:rsidTr="00B9050C">
        <w:tc>
          <w:tcPr>
            <w:tcW w:w="1346" w:type="dxa"/>
          </w:tcPr>
          <w:p w14:paraId="5E7C3D0D" w14:textId="77777777" w:rsidR="000B795F" w:rsidRPr="007E275F" w:rsidRDefault="000B795F" w:rsidP="00CE6C43">
            <w:pPr>
              <w:jc w:val="both"/>
              <w:rPr>
                <w:rFonts w:ascii="Arial" w:hAnsi="Arial" w:cs="Arial"/>
                <w:sz w:val="22"/>
                <w:szCs w:val="22"/>
              </w:rPr>
            </w:pPr>
          </w:p>
        </w:tc>
        <w:tc>
          <w:tcPr>
            <w:tcW w:w="1701" w:type="dxa"/>
          </w:tcPr>
          <w:p w14:paraId="5F3EF2DD" w14:textId="77777777" w:rsidR="000B795F" w:rsidRPr="007E275F" w:rsidRDefault="000B795F" w:rsidP="00CE6C43">
            <w:pPr>
              <w:jc w:val="both"/>
              <w:rPr>
                <w:rFonts w:ascii="Arial" w:hAnsi="Arial" w:cs="Arial"/>
                <w:sz w:val="22"/>
                <w:szCs w:val="22"/>
              </w:rPr>
            </w:pPr>
          </w:p>
        </w:tc>
        <w:tc>
          <w:tcPr>
            <w:tcW w:w="1701" w:type="dxa"/>
          </w:tcPr>
          <w:p w14:paraId="0CF7EBA5" w14:textId="77777777" w:rsidR="000B795F" w:rsidRPr="007E275F" w:rsidRDefault="000B795F" w:rsidP="00CE6C43">
            <w:pPr>
              <w:jc w:val="both"/>
              <w:rPr>
                <w:rFonts w:ascii="Arial" w:hAnsi="Arial" w:cs="Arial"/>
                <w:sz w:val="22"/>
                <w:szCs w:val="22"/>
              </w:rPr>
            </w:pPr>
          </w:p>
        </w:tc>
        <w:tc>
          <w:tcPr>
            <w:tcW w:w="1843" w:type="dxa"/>
          </w:tcPr>
          <w:p w14:paraId="1E17C6E0" w14:textId="77777777" w:rsidR="000B795F" w:rsidRPr="007E275F" w:rsidRDefault="000B795F" w:rsidP="00CE6C43">
            <w:pPr>
              <w:jc w:val="both"/>
              <w:rPr>
                <w:rFonts w:ascii="Arial" w:hAnsi="Arial" w:cs="Arial"/>
                <w:sz w:val="22"/>
                <w:szCs w:val="22"/>
              </w:rPr>
            </w:pPr>
          </w:p>
        </w:tc>
        <w:tc>
          <w:tcPr>
            <w:tcW w:w="1984" w:type="dxa"/>
          </w:tcPr>
          <w:p w14:paraId="1135401E" w14:textId="77777777" w:rsidR="000B795F" w:rsidRPr="007E275F" w:rsidRDefault="000B795F" w:rsidP="00CE6C43">
            <w:pPr>
              <w:jc w:val="both"/>
              <w:rPr>
                <w:rFonts w:ascii="Arial" w:hAnsi="Arial" w:cs="Arial"/>
                <w:sz w:val="22"/>
                <w:szCs w:val="22"/>
              </w:rPr>
            </w:pPr>
          </w:p>
        </w:tc>
      </w:tr>
    </w:tbl>
    <w:p w14:paraId="1079A2B0" w14:textId="77777777" w:rsidR="000C2C0F" w:rsidRDefault="000C2C0F" w:rsidP="000B795F">
      <w:pPr>
        <w:jc w:val="both"/>
      </w:pPr>
    </w:p>
    <w:sectPr w:rsidR="000C2C0F">
      <w:headerReference w:type="default" r:id="rId19"/>
      <w:footerReference w:type="even" r:id="rId20"/>
      <w:footerReference w:type="default" r:id="rId21"/>
      <w:headerReference w:type="first" r:id="rId22"/>
      <w:pgSz w:w="11907" w:h="16840" w:code="9"/>
      <w:pgMar w:top="1701" w:right="1701" w:bottom="1418" w:left="1701" w:header="720" w:footer="567"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FF945" w14:textId="77777777" w:rsidR="00A869CD" w:rsidRDefault="00A869CD">
      <w:r>
        <w:separator/>
      </w:r>
    </w:p>
  </w:endnote>
  <w:endnote w:type="continuationSeparator" w:id="0">
    <w:p w14:paraId="08893405" w14:textId="77777777" w:rsidR="00A869CD" w:rsidRDefault="00A8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60814" w14:textId="77777777" w:rsidR="0065023C" w:rsidRDefault="0065023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A09BA3" w14:textId="77777777" w:rsidR="0065023C" w:rsidRDefault="0065023C">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B48E3" w14:textId="3F064CC6" w:rsidR="0065023C" w:rsidRDefault="0065023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93F0E">
      <w:rPr>
        <w:rStyle w:val="Nmerodepgina"/>
        <w:noProof/>
      </w:rPr>
      <w:t>5</w:t>
    </w:r>
    <w:r>
      <w:rPr>
        <w:rStyle w:val="Nmerodepgina"/>
      </w:rPr>
      <w:fldChar w:fldCharType="end"/>
    </w:r>
  </w:p>
  <w:p w14:paraId="4468337C" w14:textId="77777777" w:rsidR="0065023C" w:rsidRDefault="0065023C">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15613" w14:textId="77777777" w:rsidR="000C2C0F" w:rsidRDefault="000C2C0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300A37" w14:textId="77777777" w:rsidR="000C2C0F" w:rsidRDefault="000C2C0F">
    <w:pPr>
      <w:pStyle w:val="Piedepgin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B7B08" w14:textId="2FF9D900" w:rsidR="000C2C0F" w:rsidRDefault="000C2C0F">
    <w:pPr>
      <w:pStyle w:val="Piedepgina"/>
      <w:framePr w:wrap="around" w:vAnchor="text" w:hAnchor="margin" w:xAlign="center" w:y="1"/>
      <w:rPr>
        <w:rStyle w:val="Nmerodepgina"/>
        <w:rFonts w:ascii="Arial" w:hAnsi="Arial"/>
        <w:sz w:val="16"/>
      </w:rPr>
    </w:pPr>
    <w:r>
      <w:rPr>
        <w:rStyle w:val="Nmerodepgina"/>
        <w:rFonts w:ascii="Arial" w:hAnsi="Arial"/>
        <w:sz w:val="16"/>
      </w:rPr>
      <w:fldChar w:fldCharType="begin"/>
    </w:r>
    <w:r>
      <w:rPr>
        <w:rStyle w:val="Nmerodepgina"/>
        <w:rFonts w:ascii="Arial" w:hAnsi="Arial"/>
        <w:sz w:val="16"/>
      </w:rPr>
      <w:instrText xml:space="preserve">PAGE  </w:instrText>
    </w:r>
    <w:r>
      <w:rPr>
        <w:rStyle w:val="Nmerodepgina"/>
        <w:rFonts w:ascii="Arial" w:hAnsi="Arial"/>
        <w:sz w:val="16"/>
      </w:rPr>
      <w:fldChar w:fldCharType="separate"/>
    </w:r>
    <w:r w:rsidR="00E93F0E">
      <w:rPr>
        <w:rStyle w:val="Nmerodepgina"/>
        <w:rFonts w:ascii="Arial" w:hAnsi="Arial"/>
        <w:noProof/>
        <w:sz w:val="16"/>
      </w:rPr>
      <w:t>7</w:t>
    </w:r>
    <w:r>
      <w:rPr>
        <w:rStyle w:val="Nmerodepgina"/>
        <w:rFonts w:ascii="Arial" w:hAnsi="Arial"/>
        <w:sz w:val="16"/>
      </w:rPr>
      <w:fldChar w:fldCharType="end"/>
    </w:r>
  </w:p>
  <w:p w14:paraId="272BA3FF" w14:textId="77777777" w:rsidR="000C2C0F" w:rsidRDefault="000C2C0F">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46344" w14:textId="77777777" w:rsidR="00A869CD" w:rsidRDefault="00A869CD">
      <w:r>
        <w:separator/>
      </w:r>
    </w:p>
  </w:footnote>
  <w:footnote w:type="continuationSeparator" w:id="0">
    <w:p w14:paraId="6AD52EAD" w14:textId="77777777" w:rsidR="00A869CD" w:rsidRDefault="00A869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C14A7" w14:textId="77777777" w:rsidR="008318D4" w:rsidRDefault="008318D4" w:rsidP="008318D4">
    <w:pPr>
      <w:pStyle w:val="Encabezado"/>
      <w:shd w:val="pct5" w:color="auto" w:fill="auto"/>
      <w:jc w:val="center"/>
      <w:rPr>
        <w:rFonts w:ascii="Arial" w:hAnsi="Arial"/>
        <w:sz w:val="14"/>
      </w:rPr>
    </w:pPr>
    <w:r>
      <w:rPr>
        <w:rFonts w:ascii="Arial" w:hAnsi="Arial"/>
        <w:sz w:val="14"/>
      </w:rPr>
      <w:t>COMISIÓN NACIONAL DE COMERCIO EXTERIOR</w:t>
    </w:r>
  </w:p>
  <w:p w14:paraId="73F120D5" w14:textId="77777777" w:rsidR="008318D4" w:rsidRPr="00C26C46" w:rsidRDefault="008318D4" w:rsidP="008318D4">
    <w:pPr>
      <w:pStyle w:val="Encabezado"/>
      <w:shd w:val="pct5" w:color="auto" w:fill="auto"/>
      <w:jc w:val="center"/>
      <w:rPr>
        <w:rFonts w:ascii="Arial" w:hAnsi="Arial"/>
        <w:sz w:val="14"/>
      </w:rPr>
    </w:pPr>
    <w:r>
      <w:rPr>
        <w:rFonts w:ascii="Arial" w:hAnsi="Arial"/>
        <w:sz w:val="14"/>
      </w:rPr>
      <w:t>CUESTIONARIO PARA EL EXPORTADOR</w:t>
    </w:r>
  </w:p>
  <w:p w14:paraId="0485873D" w14:textId="77777777" w:rsidR="0065023C" w:rsidRPr="008318D4" w:rsidRDefault="0065023C" w:rsidP="008318D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B5FB9" w14:textId="77777777" w:rsidR="00E93F0E" w:rsidRPr="00705E52" w:rsidRDefault="00E93F0E" w:rsidP="00E93F0E">
    <w:pPr>
      <w:pStyle w:val="Encabezado"/>
      <w:jc w:val="center"/>
      <w:rPr>
        <w:rFonts w:ascii="Arial" w:hAnsi="Arial"/>
        <w:sz w:val="14"/>
        <w:szCs w:val="14"/>
      </w:rPr>
    </w:pPr>
    <w:r>
      <w:rPr>
        <w:rFonts w:ascii="Arial" w:hAnsi="Arial"/>
        <w:sz w:val="14"/>
        <w:szCs w:val="14"/>
      </w:rPr>
      <w:t xml:space="preserve">                                                                                                                 </w:t>
    </w:r>
    <w:r w:rsidRPr="00705E52">
      <w:rPr>
        <w:rFonts w:ascii="Arial" w:hAnsi="Arial"/>
        <w:sz w:val="14"/>
        <w:szCs w:val="14"/>
      </w:rPr>
      <w:t>“AÑO DE LA RECONSTRUCCIÓN DE LA NACIÓN ARGENTINA”</w:t>
    </w:r>
    <w:r w:rsidRPr="00705E52">
      <w:rPr>
        <w:rFonts w:ascii="Arial" w:hAnsi="Arial"/>
        <w:sz w:val="14"/>
        <w:szCs w:val="14"/>
      </w:rPr>
      <w:tab/>
    </w:r>
  </w:p>
  <w:p w14:paraId="523C41ED" w14:textId="20E487E2" w:rsidR="0075394C" w:rsidRDefault="0075394C" w:rsidP="0075394C">
    <w:pPr>
      <w:pStyle w:val="Encabezado"/>
      <w:shd w:val="pct5" w:color="auto" w:fill="auto"/>
      <w:jc w:val="center"/>
      <w:rPr>
        <w:rFonts w:ascii="Arial" w:hAnsi="Arial"/>
        <w:sz w:val="14"/>
      </w:rPr>
    </w:pPr>
    <w:r>
      <w:rPr>
        <w:rFonts w:ascii="Arial" w:hAnsi="Arial"/>
        <w:sz w:val="14"/>
      </w:rPr>
      <w:t>COMISIÓN NACIONAL DE COMERCIO EXTERIOR</w:t>
    </w:r>
  </w:p>
  <w:p w14:paraId="6CBA0952" w14:textId="77777777" w:rsidR="0065023C" w:rsidRPr="00E93F0E" w:rsidRDefault="0075394C" w:rsidP="00E93F0E">
    <w:pPr>
      <w:pStyle w:val="Encabezado"/>
      <w:shd w:val="pct5" w:color="auto" w:fill="auto"/>
      <w:jc w:val="center"/>
      <w:rPr>
        <w:rFonts w:ascii="Arial" w:hAnsi="Arial"/>
        <w:sz w:val="14"/>
      </w:rPr>
    </w:pPr>
    <w:r>
      <w:rPr>
        <w:rFonts w:ascii="Arial" w:hAnsi="Arial"/>
        <w:sz w:val="14"/>
      </w:rPr>
      <w:t>CUESTIONARIO PARA EL EXPORTADOR</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D2E79" w14:textId="77777777" w:rsidR="000C2C0F" w:rsidRDefault="000C2C0F">
    <w:pPr>
      <w:pStyle w:val="Encabezado"/>
      <w:shd w:val="pct5" w:color="auto" w:fill="auto"/>
      <w:jc w:val="center"/>
      <w:rPr>
        <w:rFonts w:ascii="Arial" w:hAnsi="Arial"/>
        <w:sz w:val="14"/>
      </w:rPr>
    </w:pPr>
    <w:r>
      <w:rPr>
        <w:rFonts w:ascii="Arial" w:hAnsi="Arial"/>
        <w:sz w:val="14"/>
      </w:rPr>
      <w:t>COMISIÓN NACIONAL DE COMERCIO EXTERIOR</w:t>
    </w:r>
  </w:p>
  <w:p w14:paraId="4EEC88F6" w14:textId="77777777" w:rsidR="0065023C" w:rsidRDefault="00491F09" w:rsidP="0065023C">
    <w:pPr>
      <w:pStyle w:val="Encabezado"/>
      <w:shd w:val="pct5" w:color="auto" w:fill="auto"/>
      <w:jc w:val="center"/>
      <w:rPr>
        <w:rFonts w:ascii="Arial" w:hAnsi="Arial"/>
        <w:sz w:val="14"/>
      </w:rPr>
    </w:pPr>
    <w:r>
      <w:rPr>
        <w:rFonts w:ascii="Arial" w:hAnsi="Arial"/>
        <w:sz w:val="14"/>
      </w:rPr>
      <w:t>CUESTIONARIO PARA EL EXPORTADOR</w:t>
    </w:r>
  </w:p>
  <w:p w14:paraId="634F1743" w14:textId="77777777" w:rsidR="0065023C" w:rsidRDefault="0065023C" w:rsidP="0065023C">
    <w:pPr>
      <w:pStyle w:val="Encabezado"/>
      <w:shd w:val="pct5" w:color="auto" w:fill="auto"/>
      <w:jc w:val="center"/>
      <w:rPr>
        <w:rFonts w:ascii="Arial" w:hAnsi="Arial"/>
        <w:sz w:val="1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6D980" w14:textId="77777777" w:rsidR="000C2C0F" w:rsidRDefault="000C2C0F">
    <w:pPr>
      <w:pStyle w:val="Encabezado"/>
      <w:shd w:val="pct5" w:color="auto" w:fill="auto"/>
      <w:jc w:val="center"/>
      <w:rPr>
        <w:sz w:val="16"/>
      </w:rPr>
    </w:pPr>
    <w:r>
      <w:rPr>
        <w:sz w:val="16"/>
      </w:rPr>
      <w:t>COMISIÓN NACIONAL DE COMERCIO EXTERIOR</w:t>
    </w:r>
  </w:p>
  <w:p w14:paraId="61A2CE0D" w14:textId="77777777" w:rsidR="000C2C0F" w:rsidRDefault="000C2C0F">
    <w:pPr>
      <w:pStyle w:val="Encabezado"/>
      <w:shd w:val="pct5" w:color="auto" w:fill="auto"/>
      <w:jc w:val="center"/>
      <w:rPr>
        <w:sz w:val="16"/>
      </w:rPr>
    </w:pPr>
    <w:r>
      <w:rPr>
        <w:sz w:val="16"/>
      </w:rPr>
      <w:t>CUESTIONARIO PARA EL IMPORTADOR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64B737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A5E205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49A2A5B"/>
    <w:multiLevelType w:val="singleLevel"/>
    <w:tmpl w:val="0C0A000F"/>
    <w:lvl w:ilvl="0">
      <w:start w:val="1"/>
      <w:numFmt w:val="decimal"/>
      <w:lvlText w:val="%1."/>
      <w:lvlJc w:val="left"/>
      <w:pPr>
        <w:tabs>
          <w:tab w:val="num" w:pos="360"/>
        </w:tabs>
        <w:ind w:left="360" w:hanging="360"/>
      </w:pPr>
      <w:rPr>
        <w:rFonts w:hint="default"/>
      </w:rPr>
    </w:lvl>
  </w:abstractNum>
  <w:abstractNum w:abstractNumId="4" w15:restartNumberingAfterBreak="0">
    <w:nsid w:val="40542324"/>
    <w:multiLevelType w:val="multilevel"/>
    <w:tmpl w:val="370AE7D6"/>
    <w:lvl w:ilvl="0">
      <w:start w:val="2"/>
      <w:numFmt w:val="decimal"/>
      <w:lvlText w:val="%1."/>
      <w:lvlJc w:val="left"/>
      <w:pPr>
        <w:tabs>
          <w:tab w:val="num" w:pos="480"/>
        </w:tabs>
        <w:ind w:left="480" w:hanging="480"/>
      </w:pPr>
      <w:rPr>
        <w:rFonts w:hint="default"/>
        <w:b/>
      </w:rPr>
    </w:lvl>
    <w:lvl w:ilvl="1">
      <w:start w:val="1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4922531B"/>
    <w:multiLevelType w:val="multilevel"/>
    <w:tmpl w:val="08F621EE"/>
    <w:lvl w:ilvl="0">
      <w:start w:val="2"/>
      <w:numFmt w:val="decimal"/>
      <w:lvlText w:val="%1."/>
      <w:lvlJc w:val="left"/>
      <w:pPr>
        <w:tabs>
          <w:tab w:val="num" w:pos="480"/>
        </w:tabs>
        <w:ind w:left="480" w:hanging="48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3F228D1"/>
    <w:multiLevelType w:val="singleLevel"/>
    <w:tmpl w:val="0F7679A2"/>
    <w:lvl w:ilvl="0">
      <w:start w:val="13"/>
      <w:numFmt w:val="decimal"/>
      <w:lvlText w:val="2.%1. "/>
      <w:legacy w:legacy="1" w:legacySpace="0" w:legacyIndent="283"/>
      <w:lvlJc w:val="left"/>
      <w:pPr>
        <w:ind w:left="283" w:hanging="283"/>
      </w:pPr>
      <w:rPr>
        <w:rFonts w:ascii="Arial" w:hAnsi="Arial" w:hint="default"/>
        <w:b w:val="0"/>
        <w:i w:val="0"/>
        <w:sz w:val="22"/>
        <w:u w:val="none"/>
      </w:rPr>
    </w:lvl>
  </w:abstractNum>
  <w:abstractNum w:abstractNumId="7" w15:restartNumberingAfterBreak="0">
    <w:nsid w:val="577B5081"/>
    <w:multiLevelType w:val="multilevel"/>
    <w:tmpl w:val="370AE7D6"/>
    <w:lvl w:ilvl="0">
      <w:start w:val="2"/>
      <w:numFmt w:val="decimal"/>
      <w:lvlText w:val="%1."/>
      <w:lvlJc w:val="left"/>
      <w:pPr>
        <w:tabs>
          <w:tab w:val="num" w:pos="480"/>
        </w:tabs>
        <w:ind w:left="480" w:hanging="480"/>
      </w:pPr>
      <w:rPr>
        <w:rFonts w:hint="default"/>
        <w:b/>
      </w:rPr>
    </w:lvl>
    <w:lvl w:ilvl="1">
      <w:start w:val="1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58BF63A2"/>
    <w:multiLevelType w:val="singleLevel"/>
    <w:tmpl w:val="0BC28CF2"/>
    <w:lvl w:ilvl="0">
      <w:start w:val="12"/>
      <w:numFmt w:val="decimal"/>
      <w:lvlText w:val="2.%1. "/>
      <w:legacy w:legacy="1" w:legacySpace="0" w:legacyIndent="283"/>
      <w:lvlJc w:val="left"/>
      <w:pPr>
        <w:ind w:left="283" w:hanging="283"/>
      </w:pPr>
      <w:rPr>
        <w:rFonts w:ascii="Arial" w:hAnsi="Arial" w:hint="default"/>
        <w:b w:val="0"/>
        <w:i w:val="0"/>
        <w:sz w:val="22"/>
        <w:u w:val="none"/>
      </w:rPr>
    </w:lvl>
  </w:abstractNum>
  <w:abstractNum w:abstractNumId="9" w15:restartNumberingAfterBreak="0">
    <w:nsid w:val="66353C07"/>
    <w:multiLevelType w:val="singleLevel"/>
    <w:tmpl w:val="1EAC06CE"/>
    <w:lvl w:ilvl="0">
      <w:start w:val="1"/>
      <w:numFmt w:val="lowerLetter"/>
      <w:lvlText w:val="%1. "/>
      <w:legacy w:legacy="1" w:legacySpace="0" w:legacyIndent="283"/>
      <w:lvlJc w:val="left"/>
      <w:pPr>
        <w:ind w:left="991" w:hanging="283"/>
      </w:pPr>
      <w:rPr>
        <w:rFonts w:ascii="Arial" w:hAnsi="Arial" w:hint="default"/>
        <w:b w:val="0"/>
        <w:i w:val="0"/>
        <w:sz w:val="22"/>
        <w:u w:val="none"/>
      </w:rPr>
    </w:lvl>
  </w:abstractNum>
  <w:abstractNum w:abstractNumId="10" w15:restartNumberingAfterBreak="0">
    <w:nsid w:val="688B6067"/>
    <w:multiLevelType w:val="singleLevel"/>
    <w:tmpl w:val="357E6C7E"/>
    <w:lvl w:ilvl="0">
      <w:start w:val="10"/>
      <w:numFmt w:val="decimal"/>
      <w:lvlText w:val="2.%1. "/>
      <w:legacy w:legacy="1" w:legacySpace="0" w:legacyIndent="283"/>
      <w:lvlJc w:val="left"/>
      <w:pPr>
        <w:ind w:left="283" w:hanging="283"/>
      </w:pPr>
      <w:rPr>
        <w:rFonts w:ascii="Arial" w:hAnsi="Arial" w:hint="default"/>
        <w:b/>
        <w:i w:val="0"/>
        <w:sz w:val="22"/>
        <w:u w:val="none"/>
      </w:rPr>
    </w:lvl>
  </w:abstractNum>
  <w:num w:numId="1">
    <w:abstractNumId w:val="10"/>
  </w:num>
  <w:num w:numId="2">
    <w:abstractNumId w:val="8"/>
  </w:num>
  <w:num w:numId="3">
    <w:abstractNumId w:val="6"/>
  </w:num>
  <w:num w:numId="4">
    <w:abstractNumId w:val="3"/>
  </w:num>
  <w:num w:numId="5">
    <w:abstractNumId w:val="7"/>
  </w:num>
  <w:num w:numId="6">
    <w:abstractNumId w:val="4"/>
  </w:num>
  <w:num w:numId="7">
    <w:abstractNumId w:val="5"/>
  </w:num>
  <w:num w:numId="8">
    <w:abstractNumId w:val="1"/>
  </w:num>
  <w:num w:numId="9">
    <w:abstractNumId w:val="2"/>
  </w:num>
  <w:num w:numId="10">
    <w:abstractNumId w:val="9"/>
  </w:num>
  <w:num w:numId="1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036"/>
    <w:rsid w:val="000035D1"/>
    <w:rsid w:val="000364D3"/>
    <w:rsid w:val="00042F37"/>
    <w:rsid w:val="00054F10"/>
    <w:rsid w:val="0006234A"/>
    <w:rsid w:val="00063178"/>
    <w:rsid w:val="00067C61"/>
    <w:rsid w:val="00091261"/>
    <w:rsid w:val="00092FE2"/>
    <w:rsid w:val="000935CC"/>
    <w:rsid w:val="000B1753"/>
    <w:rsid w:val="000B795F"/>
    <w:rsid w:val="000C2C0F"/>
    <w:rsid w:val="000D1754"/>
    <w:rsid w:val="00112F0B"/>
    <w:rsid w:val="00136EFB"/>
    <w:rsid w:val="0014017E"/>
    <w:rsid w:val="00151344"/>
    <w:rsid w:val="0015180B"/>
    <w:rsid w:val="00162334"/>
    <w:rsid w:val="0017742D"/>
    <w:rsid w:val="00192AFE"/>
    <w:rsid w:val="00197FF8"/>
    <w:rsid w:val="001D30A9"/>
    <w:rsid w:val="001E2EEE"/>
    <w:rsid w:val="001E5D61"/>
    <w:rsid w:val="001F375B"/>
    <w:rsid w:val="00206DC7"/>
    <w:rsid w:val="00216BFC"/>
    <w:rsid w:val="00223CA8"/>
    <w:rsid w:val="00232EEC"/>
    <w:rsid w:val="002344DC"/>
    <w:rsid w:val="00235D17"/>
    <w:rsid w:val="002374E9"/>
    <w:rsid w:val="00245229"/>
    <w:rsid w:val="002476C5"/>
    <w:rsid w:val="00256FE0"/>
    <w:rsid w:val="00273EB0"/>
    <w:rsid w:val="002915C5"/>
    <w:rsid w:val="002B155A"/>
    <w:rsid w:val="002C2516"/>
    <w:rsid w:val="002C716D"/>
    <w:rsid w:val="002E2036"/>
    <w:rsid w:val="002F2589"/>
    <w:rsid w:val="002F7198"/>
    <w:rsid w:val="00340E6E"/>
    <w:rsid w:val="00343913"/>
    <w:rsid w:val="0035766E"/>
    <w:rsid w:val="00361BEA"/>
    <w:rsid w:val="003869BB"/>
    <w:rsid w:val="00387259"/>
    <w:rsid w:val="003A27DF"/>
    <w:rsid w:val="003A6C58"/>
    <w:rsid w:val="003C5B12"/>
    <w:rsid w:val="003E1E31"/>
    <w:rsid w:val="00432ABF"/>
    <w:rsid w:val="00445A48"/>
    <w:rsid w:val="004567D9"/>
    <w:rsid w:val="004632A3"/>
    <w:rsid w:val="0046591E"/>
    <w:rsid w:val="00474A3F"/>
    <w:rsid w:val="00482C7B"/>
    <w:rsid w:val="00491890"/>
    <w:rsid w:val="00491F09"/>
    <w:rsid w:val="00494A11"/>
    <w:rsid w:val="004C03B4"/>
    <w:rsid w:val="004C121C"/>
    <w:rsid w:val="004C4DEE"/>
    <w:rsid w:val="004E1917"/>
    <w:rsid w:val="004E1C44"/>
    <w:rsid w:val="004F17E3"/>
    <w:rsid w:val="004F63BD"/>
    <w:rsid w:val="00522174"/>
    <w:rsid w:val="0053620F"/>
    <w:rsid w:val="00556E59"/>
    <w:rsid w:val="00565374"/>
    <w:rsid w:val="00574176"/>
    <w:rsid w:val="00580939"/>
    <w:rsid w:val="005A349B"/>
    <w:rsid w:val="005B08FE"/>
    <w:rsid w:val="005F51E7"/>
    <w:rsid w:val="005F58C4"/>
    <w:rsid w:val="00610B54"/>
    <w:rsid w:val="00626D80"/>
    <w:rsid w:val="006331C3"/>
    <w:rsid w:val="00641F53"/>
    <w:rsid w:val="0065023C"/>
    <w:rsid w:val="006567FD"/>
    <w:rsid w:val="00665FAE"/>
    <w:rsid w:val="006661CF"/>
    <w:rsid w:val="006905BB"/>
    <w:rsid w:val="006964A8"/>
    <w:rsid w:val="006C5438"/>
    <w:rsid w:val="006C6402"/>
    <w:rsid w:val="00705211"/>
    <w:rsid w:val="00725ECD"/>
    <w:rsid w:val="0074696D"/>
    <w:rsid w:val="0074786B"/>
    <w:rsid w:val="0075394C"/>
    <w:rsid w:val="00754294"/>
    <w:rsid w:val="00771E23"/>
    <w:rsid w:val="00775FB8"/>
    <w:rsid w:val="007820DC"/>
    <w:rsid w:val="00794873"/>
    <w:rsid w:val="00794C5E"/>
    <w:rsid w:val="007A057E"/>
    <w:rsid w:val="007A7528"/>
    <w:rsid w:val="007E52B8"/>
    <w:rsid w:val="007E5370"/>
    <w:rsid w:val="00810CB2"/>
    <w:rsid w:val="00824A4C"/>
    <w:rsid w:val="008318D4"/>
    <w:rsid w:val="00840E6A"/>
    <w:rsid w:val="00856B67"/>
    <w:rsid w:val="008629F2"/>
    <w:rsid w:val="00896470"/>
    <w:rsid w:val="008A0E60"/>
    <w:rsid w:val="008A2E71"/>
    <w:rsid w:val="008A7B5B"/>
    <w:rsid w:val="008B648F"/>
    <w:rsid w:val="008C79DE"/>
    <w:rsid w:val="00901EA4"/>
    <w:rsid w:val="0090272A"/>
    <w:rsid w:val="00915039"/>
    <w:rsid w:val="00925185"/>
    <w:rsid w:val="00934569"/>
    <w:rsid w:val="009514AB"/>
    <w:rsid w:val="00981742"/>
    <w:rsid w:val="00991809"/>
    <w:rsid w:val="009926E2"/>
    <w:rsid w:val="0099536D"/>
    <w:rsid w:val="009B0BBD"/>
    <w:rsid w:val="009F591A"/>
    <w:rsid w:val="00A05346"/>
    <w:rsid w:val="00A156EE"/>
    <w:rsid w:val="00A4256B"/>
    <w:rsid w:val="00A45734"/>
    <w:rsid w:val="00A464DF"/>
    <w:rsid w:val="00A472CB"/>
    <w:rsid w:val="00A50B01"/>
    <w:rsid w:val="00A869CD"/>
    <w:rsid w:val="00A9084F"/>
    <w:rsid w:val="00AB0773"/>
    <w:rsid w:val="00AB54DB"/>
    <w:rsid w:val="00AB58AF"/>
    <w:rsid w:val="00AC4AA6"/>
    <w:rsid w:val="00AE50DA"/>
    <w:rsid w:val="00B1656C"/>
    <w:rsid w:val="00B62696"/>
    <w:rsid w:val="00B769E9"/>
    <w:rsid w:val="00B85172"/>
    <w:rsid w:val="00B86947"/>
    <w:rsid w:val="00B9050C"/>
    <w:rsid w:val="00BA2DDA"/>
    <w:rsid w:val="00BA45E1"/>
    <w:rsid w:val="00BE0EAC"/>
    <w:rsid w:val="00BF44A1"/>
    <w:rsid w:val="00BF6595"/>
    <w:rsid w:val="00BF7193"/>
    <w:rsid w:val="00BF71D0"/>
    <w:rsid w:val="00C04923"/>
    <w:rsid w:val="00C06C91"/>
    <w:rsid w:val="00C12F56"/>
    <w:rsid w:val="00C138F0"/>
    <w:rsid w:val="00C2327F"/>
    <w:rsid w:val="00C27BA6"/>
    <w:rsid w:val="00C423E5"/>
    <w:rsid w:val="00CB3C1D"/>
    <w:rsid w:val="00CC5AAF"/>
    <w:rsid w:val="00CE0AD8"/>
    <w:rsid w:val="00CE6C43"/>
    <w:rsid w:val="00CF1240"/>
    <w:rsid w:val="00D00B59"/>
    <w:rsid w:val="00D06213"/>
    <w:rsid w:val="00D1048A"/>
    <w:rsid w:val="00D1791A"/>
    <w:rsid w:val="00D33A7B"/>
    <w:rsid w:val="00D4471B"/>
    <w:rsid w:val="00D556C9"/>
    <w:rsid w:val="00D56B39"/>
    <w:rsid w:val="00D56DE2"/>
    <w:rsid w:val="00D57B9C"/>
    <w:rsid w:val="00D638C7"/>
    <w:rsid w:val="00D72A2E"/>
    <w:rsid w:val="00D77D1C"/>
    <w:rsid w:val="00D80303"/>
    <w:rsid w:val="00D86C12"/>
    <w:rsid w:val="00D91297"/>
    <w:rsid w:val="00DA1E74"/>
    <w:rsid w:val="00DA4AA5"/>
    <w:rsid w:val="00DB062E"/>
    <w:rsid w:val="00DB5E45"/>
    <w:rsid w:val="00DB6E04"/>
    <w:rsid w:val="00DC2190"/>
    <w:rsid w:val="00DD1C7B"/>
    <w:rsid w:val="00DE0D1E"/>
    <w:rsid w:val="00DE37B4"/>
    <w:rsid w:val="00E1155A"/>
    <w:rsid w:val="00E276AF"/>
    <w:rsid w:val="00E310DD"/>
    <w:rsid w:val="00E3148C"/>
    <w:rsid w:val="00E342BA"/>
    <w:rsid w:val="00E5590C"/>
    <w:rsid w:val="00E566B6"/>
    <w:rsid w:val="00E63704"/>
    <w:rsid w:val="00E760E3"/>
    <w:rsid w:val="00E84044"/>
    <w:rsid w:val="00E84802"/>
    <w:rsid w:val="00E931CD"/>
    <w:rsid w:val="00E93F0E"/>
    <w:rsid w:val="00EA3F32"/>
    <w:rsid w:val="00EA4679"/>
    <w:rsid w:val="00EB07F9"/>
    <w:rsid w:val="00EB0945"/>
    <w:rsid w:val="00EB37CE"/>
    <w:rsid w:val="00EB5879"/>
    <w:rsid w:val="00EC12D0"/>
    <w:rsid w:val="00EC4BA5"/>
    <w:rsid w:val="00EE476C"/>
    <w:rsid w:val="00EE70D9"/>
    <w:rsid w:val="00F23859"/>
    <w:rsid w:val="00F53099"/>
    <w:rsid w:val="00F73F6E"/>
    <w:rsid w:val="00F77688"/>
    <w:rsid w:val="00FC43F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38D6474"/>
  <w15:chartTrackingRefBased/>
  <w15:docId w15:val="{2E3E1E14-6FAC-4618-9CFA-62EFC16C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lang w:val="es-ES_tradnl" w:eastAsia="es-ES"/>
    </w:rPr>
  </w:style>
  <w:style w:type="paragraph" w:styleId="Ttulo1">
    <w:name w:val="heading 1"/>
    <w:basedOn w:val="Normal"/>
    <w:next w:val="Normal"/>
    <w:qFormat/>
    <w:pPr>
      <w:keepNext/>
      <w:pBdr>
        <w:top w:val="single" w:sz="12" w:space="10" w:color="auto" w:shadow="1"/>
        <w:left w:val="single" w:sz="12" w:space="10" w:color="auto" w:shadow="1"/>
        <w:bottom w:val="single" w:sz="12" w:space="10" w:color="auto" w:shadow="1"/>
        <w:right w:val="single" w:sz="12" w:space="10" w:color="auto" w:shadow="1"/>
      </w:pBdr>
      <w:jc w:val="center"/>
      <w:outlineLvl w:val="0"/>
    </w:pPr>
    <w:rPr>
      <w:rFonts w:ascii="Arial" w:hAnsi="Arial"/>
      <w:b/>
      <w:sz w:val="40"/>
    </w:rPr>
  </w:style>
  <w:style w:type="paragraph" w:styleId="Ttulo2">
    <w:name w:val="heading 2"/>
    <w:basedOn w:val="Normal"/>
    <w:next w:val="Normal"/>
    <w:qFormat/>
    <w:pPr>
      <w:keepNext/>
      <w:spacing w:before="240" w:after="60"/>
      <w:outlineLvl w:val="1"/>
    </w:pPr>
    <w:rPr>
      <w:rFonts w:ascii="Arial" w:hAnsi="Arial"/>
      <w:b/>
      <w:i/>
      <w:sz w:val="24"/>
    </w:rPr>
  </w:style>
  <w:style w:type="paragraph" w:styleId="Ttulo3">
    <w:name w:val="heading 3"/>
    <w:basedOn w:val="Normal"/>
    <w:next w:val="Normal"/>
    <w:qFormat/>
    <w:pPr>
      <w:keepNext/>
      <w:ind w:right="-142"/>
      <w:jc w:val="center"/>
      <w:outlineLvl w:val="2"/>
    </w:pPr>
    <w:rPr>
      <w:rFonts w:ascii="Arial" w:hAnsi="Arial"/>
      <w:b/>
      <w:sz w:val="22"/>
    </w:rPr>
  </w:style>
  <w:style w:type="paragraph" w:styleId="Ttulo4">
    <w:name w:val="heading 4"/>
    <w:basedOn w:val="Normal"/>
    <w:next w:val="Normal"/>
    <w:qFormat/>
    <w:pPr>
      <w:keepNext/>
      <w:pBdr>
        <w:top w:val="single" w:sz="18" w:space="1" w:color="auto"/>
        <w:left w:val="single" w:sz="18" w:space="4" w:color="auto"/>
        <w:bottom w:val="single" w:sz="18" w:space="1" w:color="auto"/>
        <w:right w:val="single" w:sz="18" w:space="4" w:color="auto"/>
      </w:pBdr>
      <w:jc w:val="center"/>
      <w:outlineLvl w:val="3"/>
    </w:pPr>
    <w:rPr>
      <w:rFonts w:ascii="Arial" w:hAnsi="Arial"/>
      <w:sz w:val="32"/>
      <w:lang w:val="en-GB"/>
    </w:rPr>
  </w:style>
  <w:style w:type="paragraph" w:styleId="Ttulo5">
    <w:name w:val="heading 5"/>
    <w:basedOn w:val="Normal"/>
    <w:next w:val="Normal"/>
    <w:link w:val="Ttulo5Car"/>
    <w:qFormat/>
    <w:rsid w:val="0065023C"/>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style>
  <w:style w:type="character" w:styleId="Refdenotaalpie">
    <w:name w:val="footnote reference"/>
    <w:semiHidden/>
    <w:rPr>
      <w:vertAlign w:val="superscript"/>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styleId="Refdenotaalfinal">
    <w:name w:val="endnote reference"/>
    <w:semiHidden/>
    <w:rPr>
      <w:vertAlign w:val="superscript"/>
    </w:rPr>
  </w:style>
  <w:style w:type="paragraph" w:styleId="Encabezado">
    <w:name w:val="header"/>
    <w:basedOn w:val="Normal"/>
    <w:link w:val="EncabezadoCar"/>
    <w:pPr>
      <w:tabs>
        <w:tab w:val="center" w:pos="4419"/>
        <w:tab w:val="right" w:pos="8838"/>
      </w:tabs>
    </w:pPr>
  </w:style>
  <w:style w:type="paragraph" w:styleId="Ttulo">
    <w:name w:val="Title"/>
    <w:basedOn w:val="Normal"/>
    <w:qFormat/>
    <w:pPr>
      <w:jc w:val="center"/>
    </w:pPr>
    <w:rPr>
      <w:rFonts w:ascii="Arial" w:hAnsi="Arial"/>
      <w:b/>
      <w:sz w:val="28"/>
      <w:lang w:val="es-ES"/>
    </w:rPr>
  </w:style>
  <w:style w:type="paragraph" w:styleId="Subttulo">
    <w:name w:val="Subtitle"/>
    <w:basedOn w:val="Normal"/>
    <w:qFormat/>
    <w:rPr>
      <w:rFonts w:ascii="Arial" w:hAnsi="Arial"/>
      <w:b/>
      <w:sz w:val="24"/>
      <w:lang w:val="es-ES"/>
    </w:rPr>
  </w:style>
  <w:style w:type="character" w:styleId="Hipervnculo">
    <w:name w:val="Hyperlink"/>
    <w:rPr>
      <w:color w:val="0000FF"/>
      <w:u w:val="single"/>
    </w:rPr>
  </w:style>
  <w:style w:type="paragraph" w:styleId="Sangradetextonormal">
    <w:name w:val="Body Text Indent"/>
    <w:basedOn w:val="Normal"/>
    <w:pPr>
      <w:ind w:firstLine="708"/>
      <w:jc w:val="both"/>
    </w:pPr>
    <w:rPr>
      <w:rFonts w:ascii="Century Gothic" w:hAnsi="Century Gothic"/>
    </w:rPr>
  </w:style>
  <w:style w:type="paragraph" w:styleId="Textoindependiente">
    <w:name w:val="Body Text"/>
    <w:basedOn w:val="Normal"/>
    <w:pPr>
      <w:ind w:right="-142"/>
      <w:jc w:val="both"/>
    </w:pPr>
    <w:rPr>
      <w:rFonts w:ascii="Arial" w:hAnsi="Arial"/>
      <w:sz w:val="22"/>
    </w:rPr>
  </w:style>
  <w:style w:type="paragraph" w:styleId="Textodebloque">
    <w:name w:val="Block Text"/>
    <w:basedOn w:val="Normal"/>
    <w:pPr>
      <w:ind w:left="426" w:right="-142"/>
      <w:jc w:val="both"/>
    </w:pPr>
    <w:rPr>
      <w:rFonts w:ascii="Arial" w:hAnsi="Arial"/>
      <w:sz w:val="22"/>
    </w:rPr>
  </w:style>
  <w:style w:type="paragraph" w:styleId="Textoindependiente2">
    <w:name w:val="Body Text 2"/>
    <w:basedOn w:val="Normal"/>
    <w:pPr>
      <w:ind w:right="-142"/>
      <w:jc w:val="both"/>
    </w:pPr>
    <w:rPr>
      <w:rFonts w:ascii="Arial" w:hAnsi="Arial"/>
      <w:sz w:val="22"/>
    </w:rPr>
  </w:style>
  <w:style w:type="paragraph" w:styleId="Sangra2detindependiente">
    <w:name w:val="Body Text Indent 2"/>
    <w:basedOn w:val="Normal"/>
    <w:pPr>
      <w:ind w:right="-142" w:firstLine="708"/>
      <w:jc w:val="both"/>
    </w:pPr>
    <w:rPr>
      <w:rFonts w:ascii="Century Gothic" w:hAnsi="Century Gothic"/>
      <w:spacing w:val="-2"/>
    </w:rPr>
  </w:style>
  <w:style w:type="paragraph" w:styleId="Textoindependiente3">
    <w:name w:val="Body Text 3"/>
    <w:basedOn w:val="Normal"/>
    <w:pPr>
      <w:pBdr>
        <w:top w:val="single" w:sz="18" w:space="1" w:color="auto"/>
        <w:left w:val="single" w:sz="18" w:space="4" w:color="auto"/>
        <w:bottom w:val="single" w:sz="18" w:space="1" w:color="auto"/>
        <w:right w:val="single" w:sz="18" w:space="4" w:color="auto"/>
      </w:pBdr>
      <w:jc w:val="center"/>
    </w:pPr>
    <w:rPr>
      <w:rFonts w:ascii="Arial" w:hAnsi="Arial"/>
      <w:b/>
      <w:sz w:val="24"/>
    </w:rPr>
  </w:style>
  <w:style w:type="character" w:styleId="Hipervnculovisitado">
    <w:name w:val="FollowedHyperlink"/>
    <w:rPr>
      <w:color w:val="800080"/>
      <w:u w:val="single"/>
    </w:rPr>
  </w:style>
  <w:style w:type="character" w:customStyle="1" w:styleId="spelle">
    <w:name w:val="spelle"/>
    <w:basedOn w:val="Fuentedeprrafopredeter"/>
    <w:rsid w:val="00D1791A"/>
  </w:style>
  <w:style w:type="table" w:styleId="Tablaconcuadrcula">
    <w:name w:val="Table Grid"/>
    <w:basedOn w:val="Tablanormal"/>
    <w:rsid w:val="00AB0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476C5"/>
    <w:pPr>
      <w:spacing w:after="160" w:line="240" w:lineRule="exact"/>
    </w:pPr>
    <w:rPr>
      <w:lang w:val="en-US"/>
    </w:rPr>
  </w:style>
  <w:style w:type="character" w:customStyle="1" w:styleId="Ttulo5Car">
    <w:name w:val="Título 5 Car"/>
    <w:link w:val="Ttulo5"/>
    <w:semiHidden/>
    <w:rsid w:val="0065023C"/>
    <w:rPr>
      <w:rFonts w:ascii="Calibri" w:eastAsia="Times New Roman" w:hAnsi="Calibri" w:cs="Times New Roman"/>
      <w:b/>
      <w:bCs/>
      <w:i/>
      <w:iCs/>
      <w:sz w:val="26"/>
      <w:szCs w:val="26"/>
      <w:lang w:val="es-ES_tradnl" w:eastAsia="es-ES"/>
    </w:rPr>
  </w:style>
  <w:style w:type="paragraph" w:customStyle="1" w:styleId="Estilo2vieta">
    <w:name w:val="Estilo2viñeta"/>
    <w:basedOn w:val="Normal"/>
    <w:rsid w:val="0075394C"/>
    <w:pPr>
      <w:widowControl w:val="0"/>
      <w:spacing w:after="120"/>
      <w:jc w:val="both"/>
    </w:pPr>
    <w:rPr>
      <w:sz w:val="24"/>
    </w:rPr>
  </w:style>
  <w:style w:type="character" w:customStyle="1" w:styleId="EncabezadoCar">
    <w:name w:val="Encabezado Car"/>
    <w:link w:val="Encabezado"/>
    <w:locked/>
    <w:rsid w:val="0075394C"/>
    <w:rPr>
      <w:lang w:val="es-ES_tradnl" w:eastAsia="es-ES" w:bidi="ar-SA"/>
    </w:rPr>
  </w:style>
  <w:style w:type="character" w:styleId="Textodelmarcadordeposicin">
    <w:name w:val="Placeholder Text"/>
    <w:uiPriority w:val="99"/>
    <w:semiHidden/>
    <w:rsid w:val="00D72A2E"/>
    <w:rPr>
      <w:rFonts w:cs="Times New Roman"/>
      <w:color w:val="808080"/>
    </w:rPr>
  </w:style>
  <w:style w:type="paragraph" w:styleId="Textodeglobo">
    <w:name w:val="Balloon Text"/>
    <w:basedOn w:val="Normal"/>
    <w:link w:val="TextodegloboCar"/>
    <w:rsid w:val="00D72A2E"/>
    <w:rPr>
      <w:rFonts w:ascii="Segoe UI" w:hAnsi="Segoe UI" w:cs="Segoe UI"/>
      <w:sz w:val="18"/>
      <w:szCs w:val="18"/>
    </w:rPr>
  </w:style>
  <w:style w:type="character" w:customStyle="1" w:styleId="TextodegloboCar">
    <w:name w:val="Texto de globo Car"/>
    <w:link w:val="Textodeglobo"/>
    <w:rsid w:val="00D72A2E"/>
    <w:rPr>
      <w:rFonts w:ascii="Segoe UI" w:hAnsi="Segoe UI" w:cs="Segoe UI"/>
      <w:sz w:val="18"/>
      <w:szCs w:val="18"/>
      <w:lang w:val="es-ES_tradnl" w:eastAsia="es-ES"/>
    </w:rPr>
  </w:style>
  <w:style w:type="character" w:styleId="nfasis">
    <w:name w:val="Emphasis"/>
    <w:qFormat/>
    <w:rsid w:val="00C06C91"/>
    <w:rPr>
      <w:i/>
      <w:iCs/>
    </w:rPr>
  </w:style>
  <w:style w:type="character" w:styleId="Refdecomentario">
    <w:name w:val="annotation reference"/>
    <w:rsid w:val="00705211"/>
    <w:rPr>
      <w:sz w:val="16"/>
      <w:szCs w:val="16"/>
    </w:rPr>
  </w:style>
  <w:style w:type="paragraph" w:styleId="Textocomentario">
    <w:name w:val="annotation text"/>
    <w:basedOn w:val="Normal"/>
    <w:link w:val="TextocomentarioCar"/>
    <w:rsid w:val="00705211"/>
  </w:style>
  <w:style w:type="character" w:customStyle="1" w:styleId="TextocomentarioCar">
    <w:name w:val="Texto comentario Car"/>
    <w:link w:val="Textocomentario"/>
    <w:rsid w:val="00705211"/>
    <w:rPr>
      <w:rFonts w:ascii="Times New Roman" w:hAnsi="Times New Roman"/>
      <w:lang w:val="es-ES_tradnl" w:eastAsia="es-ES"/>
    </w:rPr>
  </w:style>
  <w:style w:type="character" w:customStyle="1" w:styleId="Mencinsinresolver1">
    <w:name w:val="Mención sin resolver1"/>
    <w:uiPriority w:val="99"/>
    <w:semiHidden/>
    <w:unhideWhenUsed/>
    <w:rsid w:val="00445A48"/>
    <w:rPr>
      <w:color w:val="605E5C"/>
      <w:shd w:val="clear" w:color="auto" w:fill="E1DFDD"/>
    </w:rPr>
  </w:style>
  <w:style w:type="paragraph" w:styleId="Asuntodelcomentario">
    <w:name w:val="annotation subject"/>
    <w:basedOn w:val="Textocomentario"/>
    <w:next w:val="Textocomentario"/>
    <w:link w:val="AsuntodelcomentarioCar"/>
    <w:semiHidden/>
    <w:unhideWhenUsed/>
    <w:rsid w:val="003869BB"/>
    <w:rPr>
      <w:b/>
      <w:bCs/>
    </w:rPr>
  </w:style>
  <w:style w:type="character" w:customStyle="1" w:styleId="AsuntodelcomentarioCar">
    <w:name w:val="Asunto del comentario Car"/>
    <w:basedOn w:val="TextocomentarioCar"/>
    <w:link w:val="Asuntodelcomentario"/>
    <w:semiHidden/>
    <w:rsid w:val="003869BB"/>
    <w:rPr>
      <w:rFonts w:ascii="Times New Roman" w:hAnsi="Times New Roman"/>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3766">
      <w:bodyDiv w:val="1"/>
      <w:marLeft w:val="0"/>
      <w:marRight w:val="0"/>
      <w:marTop w:val="0"/>
      <w:marBottom w:val="0"/>
      <w:divBdr>
        <w:top w:val="none" w:sz="0" w:space="0" w:color="auto"/>
        <w:left w:val="none" w:sz="0" w:space="0" w:color="auto"/>
        <w:bottom w:val="none" w:sz="0" w:space="0" w:color="auto"/>
        <w:right w:val="none" w:sz="0" w:space="0" w:color="auto"/>
      </w:divBdr>
      <w:divsChild>
        <w:div w:id="1920216447">
          <w:marLeft w:val="0"/>
          <w:marRight w:val="0"/>
          <w:marTop w:val="0"/>
          <w:marBottom w:val="0"/>
          <w:divBdr>
            <w:top w:val="none" w:sz="0" w:space="0" w:color="auto"/>
            <w:left w:val="none" w:sz="0" w:space="0" w:color="auto"/>
            <w:bottom w:val="none" w:sz="0" w:space="0" w:color="auto"/>
            <w:right w:val="none" w:sz="0" w:space="0" w:color="auto"/>
          </w:divBdr>
          <w:divsChild>
            <w:div w:id="133669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6669">
      <w:bodyDiv w:val="1"/>
      <w:marLeft w:val="0"/>
      <w:marRight w:val="0"/>
      <w:marTop w:val="0"/>
      <w:marBottom w:val="0"/>
      <w:divBdr>
        <w:top w:val="none" w:sz="0" w:space="0" w:color="auto"/>
        <w:left w:val="none" w:sz="0" w:space="0" w:color="auto"/>
        <w:bottom w:val="none" w:sz="0" w:space="0" w:color="auto"/>
        <w:right w:val="none" w:sz="0" w:space="0" w:color="auto"/>
      </w:divBdr>
    </w:div>
    <w:div w:id="1051998681">
      <w:bodyDiv w:val="1"/>
      <w:marLeft w:val="0"/>
      <w:marRight w:val="0"/>
      <w:marTop w:val="0"/>
      <w:marBottom w:val="0"/>
      <w:divBdr>
        <w:top w:val="none" w:sz="0" w:space="0" w:color="auto"/>
        <w:left w:val="none" w:sz="0" w:space="0" w:color="auto"/>
        <w:bottom w:val="none" w:sz="0" w:space="0" w:color="auto"/>
        <w:right w:val="none" w:sz="0" w:space="0" w:color="auto"/>
      </w:divBdr>
    </w:div>
    <w:div w:id="1415513665">
      <w:bodyDiv w:val="1"/>
      <w:marLeft w:val="0"/>
      <w:marRight w:val="0"/>
      <w:marTop w:val="0"/>
      <w:marBottom w:val="0"/>
      <w:divBdr>
        <w:top w:val="none" w:sz="0" w:space="0" w:color="auto"/>
        <w:left w:val="none" w:sz="0" w:space="0" w:color="auto"/>
        <w:bottom w:val="none" w:sz="0" w:space="0" w:color="auto"/>
        <w:right w:val="none" w:sz="0" w:space="0" w:color="auto"/>
      </w:divBdr>
    </w:div>
    <w:div w:id="15132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ntradacnce@produccion.gob.a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argentina.gob.ar/cnce/procedimientos/confidencialida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tradacnceconfidencial@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www.argentina.gob.ar/cnc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ebastian.cipolla@cnce.gov.ar" TargetMode="External"/><Relationship Id="rId14" Type="http://schemas.openxmlformats.org/officeDocument/2006/relationships/hyperlink" Target="mailto:entradacnce@gmail.com" TargetMode="External"/><Relationship Id="rId22"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87511-A7F3-4944-BF6F-CB9D4D27C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3226</Words>
  <Characters>19042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RESPONSABLES:</vt:lpstr>
    </vt:vector>
  </TitlesOfParts>
  <Company>Comisión Nacional de Com.Ext.</Company>
  <LinksUpToDate>false</LinksUpToDate>
  <CharactersWithSpaces>22224</CharactersWithSpaces>
  <SharedDoc>false</SharedDoc>
  <HLinks>
    <vt:vector size="36" baseType="variant">
      <vt:variant>
        <vt:i4>1835063</vt:i4>
      </vt:variant>
      <vt:variant>
        <vt:i4>15</vt:i4>
      </vt:variant>
      <vt:variant>
        <vt:i4>0</vt:i4>
      </vt:variant>
      <vt:variant>
        <vt:i4>5</vt:i4>
      </vt:variant>
      <vt:variant>
        <vt:lpwstr>mailto:entradacnce@gmail.com</vt:lpwstr>
      </vt:variant>
      <vt:variant>
        <vt:lpwstr/>
      </vt:variant>
      <vt:variant>
        <vt:i4>196708</vt:i4>
      </vt:variant>
      <vt:variant>
        <vt:i4>12</vt:i4>
      </vt:variant>
      <vt:variant>
        <vt:i4>0</vt:i4>
      </vt:variant>
      <vt:variant>
        <vt:i4>5</vt:i4>
      </vt:variant>
      <vt:variant>
        <vt:lpwstr>mailto:entradacnce@produccion.gob.ar</vt:lpwstr>
      </vt:variant>
      <vt:variant>
        <vt:lpwstr/>
      </vt:variant>
      <vt:variant>
        <vt:i4>393302</vt:i4>
      </vt:variant>
      <vt:variant>
        <vt:i4>9</vt:i4>
      </vt:variant>
      <vt:variant>
        <vt:i4>0</vt:i4>
      </vt:variant>
      <vt:variant>
        <vt:i4>5</vt:i4>
      </vt:variant>
      <vt:variant>
        <vt:lpwstr>https://www.argentina.gob.ar/cnce/procedimientos/confidencialidad</vt:lpwstr>
      </vt:variant>
      <vt:variant>
        <vt:lpwstr/>
      </vt:variant>
      <vt:variant>
        <vt:i4>1703988</vt:i4>
      </vt:variant>
      <vt:variant>
        <vt:i4>6</vt:i4>
      </vt:variant>
      <vt:variant>
        <vt:i4>0</vt:i4>
      </vt:variant>
      <vt:variant>
        <vt:i4>5</vt:i4>
      </vt:variant>
      <vt:variant>
        <vt:lpwstr>mailto:entradacnceconfidencial@gmail.com</vt:lpwstr>
      </vt:variant>
      <vt:variant>
        <vt:lpwstr/>
      </vt:variant>
      <vt:variant>
        <vt:i4>5767173</vt:i4>
      </vt:variant>
      <vt:variant>
        <vt:i4>3</vt:i4>
      </vt:variant>
      <vt:variant>
        <vt:i4>0</vt:i4>
      </vt:variant>
      <vt:variant>
        <vt:i4>5</vt:i4>
      </vt:variant>
      <vt:variant>
        <vt:lpwstr>https://www.argentina.gob.ar/cnce</vt:lpwstr>
      </vt:variant>
      <vt:variant>
        <vt:lpwstr/>
      </vt:variant>
      <vt:variant>
        <vt:i4>262180</vt:i4>
      </vt:variant>
      <vt:variant>
        <vt:i4>0</vt:i4>
      </vt:variant>
      <vt:variant>
        <vt:i4>0</vt:i4>
      </vt:variant>
      <vt:variant>
        <vt:i4>5</vt:i4>
      </vt:variant>
      <vt:variant>
        <vt:lpwstr>mailto:sebastian.cipolla@cnce.gov.ar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RESPONSABLES:</dc:title>
  <dc:subject/>
  <dc:creator>Miguel Dario Duarte</dc:creator>
  <cp:keywords/>
  <dc:description/>
  <cp:lastModifiedBy>Sebastian Lastra</cp:lastModifiedBy>
  <cp:revision>14</cp:revision>
  <cp:lastPrinted>2006-06-05T14:17:00Z</cp:lastPrinted>
  <dcterms:created xsi:type="dcterms:W3CDTF">2025-01-31T18:07:00Z</dcterms:created>
  <dcterms:modified xsi:type="dcterms:W3CDTF">2025-03-06T18:10:00Z</dcterms:modified>
</cp:coreProperties>
</file>