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513.126220703125" w:line="240" w:lineRule="auto"/>
        <w:ind w:left="0" w:right="809.5275590551182" w:firstLine="0"/>
        <w:jc w:val="center"/>
        <w:rPr>
          <w:b w:val="1"/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FORMULARIO DE PRESENTACIÓN DEL PROYECTO </w:t>
      </w:r>
    </w:p>
    <w:p w:rsidR="00000000" w:rsidDel="00000000" w:rsidP="00000000" w:rsidRDefault="00000000" w:rsidRPr="00000000" w14:paraId="00000002">
      <w:pPr>
        <w:widowControl w:val="0"/>
        <w:spacing w:before="152.72705078125" w:line="240" w:lineRule="auto"/>
        <w:ind w:left="0" w:right="809.5275590551182" w:firstLine="0"/>
        <w:jc w:val="center"/>
        <w:rPr>
          <w:b w:val="1"/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highlight w:val="white"/>
          <w:rtl w:val="0"/>
        </w:rPr>
        <w:t xml:space="preserve">CONVOCATORIA “PISAC 2022: PLAN NACIONAL DE CTI”</w:t>
      </w: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after="200" w:before="265.52734375" w:line="240" w:lineRule="auto"/>
        <w:ind w:left="0" w:right="809.5275590551182" w:firstLine="0"/>
        <w:rPr>
          <w:b w:val="1"/>
          <w:sz w:val="18.959999084472656"/>
          <w:szCs w:val="18.959999084472656"/>
        </w:rPr>
      </w:pPr>
      <w:r w:rsidDel="00000000" w:rsidR="00000000" w:rsidRPr="00000000">
        <w:rPr>
          <w:b w:val="1"/>
          <w:sz w:val="18.959999084472656"/>
          <w:szCs w:val="18.959999084472656"/>
          <w:rtl w:val="0"/>
        </w:rPr>
        <w:t xml:space="preserve">1. IDENTIFICACIÓN DEL PROYECTO  </w:t>
      </w:r>
    </w:p>
    <w:tbl>
      <w:tblPr>
        <w:tblStyle w:val="Table1"/>
        <w:tblW w:w="8670.0" w:type="dxa"/>
        <w:jc w:val="left"/>
        <w:tblInd w:w="224.880027770996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6525"/>
        <w:tblGridChange w:id="0">
          <w:tblGrid>
            <w:gridCol w:w="2145"/>
            <w:gridCol w:w="6525"/>
          </w:tblGrid>
        </w:tblGridChange>
      </w:tblGrid>
      <w:tr>
        <w:trPr>
          <w:cantSplit w:val="0"/>
          <w:trHeight w:val="46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left="0" w:right="-49.251968503936894" w:firstLine="0"/>
              <w:rPr>
                <w:b w:val="1"/>
                <w:sz w:val="18.959999084472656"/>
                <w:szCs w:val="18.959999084472656"/>
                <w:highlight w:val="white"/>
              </w:rPr>
            </w:pPr>
            <w:r w:rsidDel="00000000" w:rsidR="00000000" w:rsidRPr="00000000">
              <w:rPr>
                <w:b w:val="1"/>
                <w:sz w:val="18.959999084472656"/>
                <w:szCs w:val="18.959999084472656"/>
                <w:highlight w:val="white"/>
                <w:rtl w:val="0"/>
              </w:rPr>
              <w:t xml:space="preserve">Tema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left="0" w:right="809.5275590551182" w:firstLine="0"/>
              <w:jc w:val="right"/>
              <w:rPr>
                <w:color w:val="808080"/>
                <w:sz w:val="18.959999084472656"/>
                <w:szCs w:val="18.959999084472656"/>
              </w:rPr>
            </w:pPr>
            <w:r w:rsidDel="00000000" w:rsidR="00000000" w:rsidRPr="00000000">
              <w:rPr>
                <w:color w:val="808080"/>
                <w:sz w:val="18.959999084472656"/>
                <w:szCs w:val="18.959999084472656"/>
                <w:rtl w:val="0"/>
              </w:rPr>
              <w:t xml:space="preserve">Seleccione el en el Tema en el que se presenta el proyecto.</w:t>
            </w:r>
          </w:p>
        </w:tc>
      </w:tr>
      <w:tr>
        <w:trPr>
          <w:cantSplit w:val="0"/>
          <w:trHeight w:val="45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0" w:right="-49.251968503936894" w:firstLine="0"/>
              <w:rPr>
                <w:b w:val="1"/>
                <w:sz w:val="18.959999084472656"/>
                <w:szCs w:val="18.959999084472656"/>
              </w:rPr>
            </w:pPr>
            <w:r w:rsidDel="00000000" w:rsidR="00000000" w:rsidRPr="00000000">
              <w:rPr>
                <w:b w:val="1"/>
                <w:sz w:val="18.959999084472656"/>
                <w:szCs w:val="18.959999084472656"/>
                <w:rtl w:val="0"/>
              </w:rPr>
              <w:t xml:space="preserve">Título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0" w:right="809.5275590551182" w:firstLine="0"/>
              <w:rPr>
                <w:sz w:val="18.959999084472656"/>
                <w:szCs w:val="18.959999084472656"/>
              </w:rPr>
            </w:pPr>
            <w:r w:rsidDel="00000000" w:rsidR="00000000" w:rsidRPr="00000000">
              <w:rPr>
                <w:sz w:val="18.959999084472656"/>
                <w:szCs w:val="18.959999084472656"/>
                <w:rtl w:val="0"/>
              </w:rPr>
              <w:t xml:space="preserve">Ingrese el título del proyecto.</w:t>
            </w:r>
          </w:p>
        </w:tc>
      </w:tr>
      <w:tr>
        <w:trPr>
          <w:cantSplit w:val="0"/>
          <w:trHeight w:val="691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0" w:right="-49.251968503936894" w:firstLine="0"/>
              <w:rPr>
                <w:b w:val="1"/>
                <w:sz w:val="18.959999084472656"/>
                <w:szCs w:val="18.959999084472656"/>
              </w:rPr>
            </w:pPr>
            <w:r w:rsidDel="00000000" w:rsidR="00000000" w:rsidRPr="00000000">
              <w:rPr>
                <w:b w:val="1"/>
                <w:sz w:val="18.959999084472656"/>
                <w:szCs w:val="18.959999084472656"/>
                <w:rtl w:val="0"/>
              </w:rPr>
              <w:t xml:space="preserve">Entidad beneficiaria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23.32810401916504" w:lineRule="auto"/>
              <w:ind w:left="0" w:right="809.5275590551182" w:firstLine="0"/>
              <w:rPr>
                <w:sz w:val="18.959999084472656"/>
                <w:szCs w:val="18.959999084472656"/>
              </w:rPr>
            </w:pPr>
            <w:r w:rsidDel="00000000" w:rsidR="00000000" w:rsidRPr="00000000">
              <w:rPr>
                <w:sz w:val="18.959999084472656"/>
                <w:szCs w:val="18.959999084472656"/>
                <w:rtl w:val="0"/>
              </w:rPr>
              <w:t xml:space="preserve">Indique la razón social de la institución que presenta el  proyecto.</w:t>
            </w:r>
          </w:p>
        </w:tc>
      </w:tr>
      <w:tr>
        <w:trPr>
          <w:cantSplit w:val="0"/>
          <w:trHeight w:val="6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0" w:right="-49.251968503936894" w:firstLine="0"/>
              <w:rPr>
                <w:b w:val="1"/>
                <w:sz w:val="18.959999084472656"/>
                <w:szCs w:val="18.959999084472656"/>
              </w:rPr>
            </w:pPr>
            <w:r w:rsidDel="00000000" w:rsidR="00000000" w:rsidRPr="00000000">
              <w:rPr>
                <w:b w:val="1"/>
                <w:sz w:val="18.959999084472656"/>
                <w:szCs w:val="18.959999084472656"/>
                <w:rtl w:val="0"/>
              </w:rPr>
              <w:t xml:space="preserve">CUIT de la entidad 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0" w:right="-49.251968503936894" w:firstLine="0"/>
              <w:rPr>
                <w:b w:val="1"/>
                <w:sz w:val="18.959999084472656"/>
                <w:szCs w:val="18.959999084472656"/>
              </w:rPr>
            </w:pPr>
            <w:r w:rsidDel="00000000" w:rsidR="00000000" w:rsidRPr="00000000">
              <w:rPr>
                <w:b w:val="1"/>
                <w:sz w:val="18.959999084472656"/>
                <w:szCs w:val="18.959999084472656"/>
                <w:rtl w:val="0"/>
              </w:rPr>
              <w:t xml:space="preserve">beneficiaria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0" w:right="809.5275590551182" w:firstLine="0"/>
              <w:rPr>
                <w:sz w:val="18.959999084472656"/>
                <w:szCs w:val="18.959999084472656"/>
              </w:rPr>
            </w:pPr>
            <w:r w:rsidDel="00000000" w:rsidR="00000000" w:rsidRPr="00000000">
              <w:rPr>
                <w:sz w:val="18.959999084472656"/>
                <w:szCs w:val="18.959999084472656"/>
                <w:rtl w:val="0"/>
              </w:rPr>
              <w:t xml:space="preserve">00000000000</w:t>
            </w:r>
          </w:p>
        </w:tc>
      </w:tr>
      <w:tr>
        <w:trPr>
          <w:cantSplit w:val="0"/>
          <w:trHeight w:val="686.40075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22.69739151000977" w:lineRule="auto"/>
              <w:ind w:left="0" w:right="-49.251968503936894" w:firstLine="0"/>
              <w:rPr>
                <w:b w:val="1"/>
                <w:sz w:val="18.959999084472656"/>
                <w:szCs w:val="18.959999084472656"/>
              </w:rPr>
            </w:pPr>
            <w:r w:rsidDel="00000000" w:rsidR="00000000" w:rsidRPr="00000000">
              <w:rPr>
                <w:b w:val="1"/>
                <w:sz w:val="18.959999084472656"/>
                <w:szCs w:val="18.959999084472656"/>
                <w:rtl w:val="0"/>
              </w:rPr>
              <w:t xml:space="preserve">Unidad administradora de  fondos (UAF)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22.69610404968262" w:lineRule="auto"/>
              <w:ind w:left="0" w:right="809.5275590551182" w:firstLine="0"/>
              <w:rPr>
                <w:sz w:val="18.959999084472656"/>
                <w:szCs w:val="18.959999084472656"/>
              </w:rPr>
            </w:pPr>
            <w:r w:rsidDel="00000000" w:rsidR="00000000" w:rsidRPr="00000000">
              <w:rPr>
                <w:sz w:val="18.959999084472656"/>
                <w:szCs w:val="18.959999084472656"/>
                <w:rtl w:val="0"/>
              </w:rPr>
              <w:t xml:space="preserve">Indique la razón social de la institución que administrará los  fondos.</w:t>
            </w:r>
          </w:p>
        </w:tc>
      </w:tr>
      <w:tr>
        <w:trPr>
          <w:cantSplit w:val="0"/>
          <w:trHeight w:val="691.199340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0" w:right="-49.251968503936894" w:firstLine="0"/>
              <w:rPr>
                <w:b w:val="1"/>
                <w:sz w:val="18.959999084472656"/>
                <w:szCs w:val="18.959999084472656"/>
              </w:rPr>
            </w:pPr>
            <w:r w:rsidDel="00000000" w:rsidR="00000000" w:rsidRPr="00000000">
              <w:rPr>
                <w:b w:val="1"/>
                <w:sz w:val="18.959999084472656"/>
                <w:szCs w:val="18.959999084472656"/>
                <w:rtl w:val="0"/>
              </w:rPr>
              <w:t xml:space="preserve">CUIT de la unidad 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0" w:right="-49.251968503936894" w:firstLine="0"/>
              <w:rPr>
                <w:b w:val="1"/>
                <w:sz w:val="18.959999084472656"/>
                <w:szCs w:val="18.959999084472656"/>
              </w:rPr>
            </w:pPr>
            <w:r w:rsidDel="00000000" w:rsidR="00000000" w:rsidRPr="00000000">
              <w:rPr>
                <w:b w:val="1"/>
                <w:sz w:val="18.959999084472656"/>
                <w:szCs w:val="18.959999084472656"/>
                <w:rtl w:val="0"/>
              </w:rPr>
              <w:t xml:space="preserve">administradora de fondos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0" w:right="809.5275590551182" w:firstLine="0"/>
              <w:rPr>
                <w:sz w:val="18.959999084472656"/>
                <w:szCs w:val="18.959999084472656"/>
              </w:rPr>
            </w:pPr>
            <w:r w:rsidDel="00000000" w:rsidR="00000000" w:rsidRPr="00000000">
              <w:rPr>
                <w:sz w:val="18.959999084472656"/>
                <w:szCs w:val="18.959999084472656"/>
                <w:rtl w:val="0"/>
              </w:rPr>
              <w:t xml:space="preserve">00000000000</w:t>
            </w:r>
          </w:p>
        </w:tc>
      </w:tr>
      <w:tr>
        <w:trPr>
          <w:cantSplit w:val="0"/>
          <w:trHeight w:val="46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0" w:right="-49.251968503936894" w:firstLine="0"/>
              <w:rPr>
                <w:b w:val="1"/>
                <w:sz w:val="18.959999084472656"/>
                <w:szCs w:val="18.959999084472656"/>
              </w:rPr>
            </w:pPr>
            <w:r w:rsidDel="00000000" w:rsidR="00000000" w:rsidRPr="00000000">
              <w:rPr>
                <w:b w:val="1"/>
                <w:sz w:val="18.959999084472656"/>
                <w:szCs w:val="18.959999084472656"/>
                <w:rtl w:val="0"/>
              </w:rPr>
              <w:t xml:space="preserve">Duración del proyecto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0" w:right="809.5275590551182" w:firstLine="0"/>
              <w:jc w:val="center"/>
              <w:rPr>
                <w:color w:val="808080"/>
                <w:sz w:val="18.959999084472656"/>
                <w:szCs w:val="18.959999084472656"/>
              </w:rPr>
            </w:pPr>
            <w:r w:rsidDel="00000000" w:rsidR="00000000" w:rsidRPr="00000000">
              <w:rPr>
                <w:color w:val="808080"/>
                <w:sz w:val="18.959999084472656"/>
                <w:szCs w:val="18.959999084472656"/>
                <w:rtl w:val="0"/>
              </w:rPr>
              <w:t xml:space="preserve">Seleccione los meses de duración de ejecución del proyecto</w:t>
            </w:r>
          </w:p>
        </w:tc>
      </w:tr>
      <w:tr>
        <w:trPr>
          <w:cantSplit w:val="0"/>
          <w:trHeight w:val="458.799438476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0" w:right="-49.251968503936894" w:firstLine="0"/>
              <w:rPr>
                <w:b w:val="1"/>
                <w:sz w:val="18.959999084472656"/>
                <w:szCs w:val="18.959999084472656"/>
              </w:rPr>
            </w:pPr>
            <w:r w:rsidDel="00000000" w:rsidR="00000000" w:rsidRPr="00000000">
              <w:rPr>
                <w:b w:val="1"/>
                <w:sz w:val="18.959999084472656"/>
                <w:szCs w:val="18.959999084472656"/>
                <w:rtl w:val="0"/>
              </w:rPr>
              <w:t xml:space="preserve">Director/a del proyecto</w:t>
            </w:r>
          </w:p>
        </w:tc>
      </w:tr>
      <w:tr>
        <w:trPr>
          <w:cantSplit w:val="0"/>
          <w:trHeight w:val="46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0" w:right="-49.251968503936894" w:firstLine="0"/>
              <w:rPr>
                <w:sz w:val="18.959999084472656"/>
                <w:szCs w:val="18.959999084472656"/>
              </w:rPr>
            </w:pPr>
            <w:r w:rsidDel="00000000" w:rsidR="00000000" w:rsidRPr="00000000">
              <w:rPr>
                <w:sz w:val="18.959999084472656"/>
                <w:szCs w:val="18.959999084472656"/>
                <w:rtl w:val="0"/>
              </w:rPr>
              <w:t xml:space="preserve">Nombre y apellido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0" w:right="809.5275590551182" w:firstLine="0"/>
              <w:rPr>
                <w:sz w:val="18.959999084472656"/>
                <w:szCs w:val="18.959999084472656"/>
              </w:rPr>
            </w:pPr>
            <w:r w:rsidDel="00000000" w:rsidR="00000000" w:rsidRPr="00000000">
              <w:rPr>
                <w:sz w:val="18.959999084472656"/>
                <w:szCs w:val="18.959999084472656"/>
                <w:rtl w:val="0"/>
              </w:rPr>
              <w:t xml:space="preserve">Ingrese Nombre y Apellido.</w:t>
            </w:r>
          </w:p>
        </w:tc>
      </w:tr>
      <w:tr>
        <w:trPr>
          <w:cantSplit w:val="0"/>
          <w:trHeight w:val="46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0" w:right="-49.251968503936894" w:firstLine="0"/>
              <w:rPr>
                <w:sz w:val="18.959999084472656"/>
                <w:szCs w:val="18.959999084472656"/>
              </w:rPr>
            </w:pPr>
            <w:r w:rsidDel="00000000" w:rsidR="00000000" w:rsidRPr="00000000">
              <w:rPr>
                <w:sz w:val="18.959999084472656"/>
                <w:szCs w:val="18.959999084472656"/>
                <w:rtl w:val="0"/>
              </w:rPr>
              <w:t xml:space="preserve">Correo electrónico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0" w:right="809.5275590551182" w:firstLine="0"/>
              <w:rPr>
                <w:sz w:val="18.959999084472656"/>
                <w:szCs w:val="18.959999084472656"/>
              </w:rPr>
            </w:pPr>
            <w:r w:rsidDel="00000000" w:rsidR="00000000" w:rsidRPr="00000000">
              <w:rPr>
                <w:sz w:val="18.959999084472656"/>
                <w:szCs w:val="18.959999084472656"/>
                <w:rtl w:val="0"/>
              </w:rPr>
              <w:t xml:space="preserve">Ingrese dirección de correo electrónico.</w:t>
            </w:r>
          </w:p>
        </w:tc>
      </w:tr>
      <w:tr>
        <w:trPr>
          <w:cantSplit w:val="0"/>
          <w:trHeight w:val="46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0" w:right="-49.251968503936894" w:firstLine="0"/>
              <w:rPr>
                <w:sz w:val="18.959999084472656"/>
                <w:szCs w:val="18.959999084472656"/>
              </w:rPr>
            </w:pPr>
            <w:r w:rsidDel="00000000" w:rsidR="00000000" w:rsidRPr="00000000">
              <w:rPr>
                <w:sz w:val="18.959999084472656"/>
                <w:szCs w:val="18.959999084472656"/>
                <w:rtl w:val="0"/>
              </w:rPr>
              <w:t xml:space="preserve">Teléfono de contacto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0" w:right="809.5275590551182" w:firstLine="0"/>
              <w:rPr>
                <w:sz w:val="18.959999084472656"/>
                <w:szCs w:val="18.959999084472656"/>
              </w:rPr>
            </w:pPr>
            <w:r w:rsidDel="00000000" w:rsidR="00000000" w:rsidRPr="00000000">
              <w:rPr>
                <w:sz w:val="18.959999084472656"/>
                <w:szCs w:val="18.959999084472656"/>
                <w:rtl w:val="0"/>
              </w:rPr>
              <w:t xml:space="preserve">Ingrese el teléfono con código de área.</w:t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ind w:left="0" w:right="809.527559055118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ind w:left="0" w:right="809.527559055118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0" w:right="809.5275590551182" w:firstLine="0"/>
        <w:rPr>
          <w:b w:val="1"/>
          <w:sz w:val="18.959999084472656"/>
          <w:szCs w:val="18.959999084472656"/>
        </w:rPr>
      </w:pPr>
      <w:r w:rsidDel="00000000" w:rsidR="00000000" w:rsidRPr="00000000">
        <w:rPr>
          <w:b w:val="1"/>
          <w:sz w:val="18.959999084472656"/>
          <w:szCs w:val="18.959999084472656"/>
          <w:rtl w:val="0"/>
        </w:rPr>
        <w:t xml:space="preserve">2. RESÚMEN PÚBLICO DEL PROYECTO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0" w:right="809.5275590551182" w:firstLine="0"/>
        <w:rPr>
          <w:b w:val="1"/>
          <w:sz w:val="18.959999084472656"/>
          <w:szCs w:val="18.95999908447265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00.0" w:type="dxa"/>
        <w:jc w:val="left"/>
        <w:tblInd w:w="194.880027770996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00"/>
        <w:tblGridChange w:id="0">
          <w:tblGrid>
            <w:gridCol w:w="8700"/>
          </w:tblGrid>
        </w:tblGridChange>
      </w:tblGrid>
      <w:tr>
        <w:trPr>
          <w:cantSplit w:val="0"/>
          <w:trHeight w:val="91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20.16517162322998" w:lineRule="auto"/>
              <w:ind w:left="0" w:right="809.5275590551182" w:firstLine="0"/>
              <w:jc w:val="both"/>
              <w:rPr>
                <w:sz w:val="18.959999084472656"/>
                <w:szCs w:val="18.959999084472656"/>
              </w:rPr>
            </w:pPr>
            <w:r w:rsidDel="00000000" w:rsidR="00000000" w:rsidRPr="00000000">
              <w:rPr>
                <w:sz w:val="18.959999084472656"/>
                <w:szCs w:val="18.959999084472656"/>
                <w:rtl w:val="0"/>
              </w:rPr>
              <w:t xml:space="preserve">Describa en no más de 600 palabras los antecedentes en relación con el tema, la descripción del plan  de trabajo (etapas y procedimientos metodológicos), los resultados a alcanzar e información que  contendría el informe final.</w:t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ind w:left="0" w:right="809.527559055118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ind w:left="0" w:right="809.527559055118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0" w:right="809.5275590551182" w:firstLine="0"/>
        <w:rPr>
          <w:b w:val="1"/>
          <w:sz w:val="18.959999084472656"/>
          <w:szCs w:val="18.959999084472656"/>
        </w:rPr>
      </w:pPr>
      <w:r w:rsidDel="00000000" w:rsidR="00000000" w:rsidRPr="00000000">
        <w:rPr>
          <w:b w:val="1"/>
          <w:sz w:val="18.959999084472656"/>
          <w:szCs w:val="18.959999084472656"/>
          <w:rtl w:val="0"/>
        </w:rPr>
        <w:t xml:space="preserve">3. PRESUPUESTO</w:t>
      </w:r>
    </w:p>
    <w:tbl>
      <w:tblPr>
        <w:tblStyle w:val="Table3"/>
        <w:tblW w:w="91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1245"/>
        <w:gridCol w:w="960"/>
        <w:gridCol w:w="960"/>
        <w:gridCol w:w="1335"/>
        <w:gridCol w:w="1170"/>
        <w:gridCol w:w="1290"/>
        <w:gridCol w:w="900"/>
        <w:tblGridChange w:id="0">
          <w:tblGrid>
            <w:gridCol w:w="1245"/>
            <w:gridCol w:w="1245"/>
            <w:gridCol w:w="960"/>
            <w:gridCol w:w="960"/>
            <w:gridCol w:w="1335"/>
            <w:gridCol w:w="1170"/>
            <w:gridCol w:w="1290"/>
            <w:gridCol w:w="900"/>
          </w:tblGrid>
        </w:tblGridChange>
      </w:tblGrid>
      <w:tr>
        <w:trPr>
          <w:cantSplit w:val="0"/>
          <w:trHeight w:val="1060.80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0" w:right="-17.125984251968447" w:firstLine="0"/>
              <w:jc w:val="center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b w:val="1"/>
                <w:sz w:val="16.959999084472656"/>
                <w:szCs w:val="16.959999084472656"/>
                <w:rtl w:val="0"/>
              </w:rPr>
              <w:t xml:space="preserve">Rubro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0" w:right="-83.85826771653512" w:firstLine="0"/>
              <w:jc w:val="center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b w:val="1"/>
                <w:sz w:val="16.959999084472656"/>
                <w:szCs w:val="16.959999084472656"/>
                <w:rtl w:val="0"/>
              </w:rPr>
              <w:t xml:space="preserve">Descripción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0" w:right="-145.39370078740177" w:firstLine="0"/>
              <w:jc w:val="left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b w:val="1"/>
                <w:sz w:val="16.959999084472656"/>
                <w:szCs w:val="16.959999084472656"/>
                <w:rtl w:val="0"/>
              </w:rPr>
              <w:t xml:space="preserve">Cantidad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0" w:right="809.5275590551182" w:firstLine="0"/>
              <w:jc w:val="center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0" w:right="132.87401574803198" w:firstLine="0"/>
              <w:jc w:val="center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b w:val="1"/>
                <w:sz w:val="16.959999084472656"/>
                <w:szCs w:val="16.959999084472656"/>
                <w:rtl w:val="0"/>
              </w:rPr>
              <w:t xml:space="preserve">Precio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0" w:right="132.87401574803198" w:firstLine="0"/>
              <w:jc w:val="center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b w:val="1"/>
                <w:sz w:val="16.959999084472656"/>
                <w:szCs w:val="16.959999084472656"/>
                <w:rtl w:val="0"/>
              </w:rPr>
              <w:t xml:space="preserve">unitario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0" w:right="89.40944881889777" w:firstLine="0"/>
              <w:jc w:val="left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b w:val="1"/>
                <w:sz w:val="16.959999084472656"/>
                <w:szCs w:val="16.959999084472656"/>
                <w:rtl w:val="0"/>
              </w:rPr>
              <w:t xml:space="preserve">Subsidio MINCYT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0" w:right="-32.12598425196802" w:firstLine="0"/>
              <w:jc w:val="center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b w:val="1"/>
                <w:sz w:val="16.959999084472656"/>
                <w:szCs w:val="16.959999084472656"/>
                <w:rtl w:val="0"/>
              </w:rPr>
              <w:t xml:space="preserve">Aporte EB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0" w:right="87.87401574803198" w:firstLine="0"/>
              <w:jc w:val="center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b w:val="1"/>
                <w:sz w:val="16.959999084472656"/>
                <w:szCs w:val="16.959999084472656"/>
                <w:rtl w:val="0"/>
              </w:rPr>
              <w:t xml:space="preserve">Otra 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0" w:right="87.87401574803198" w:firstLine="0"/>
              <w:jc w:val="center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b w:val="1"/>
                <w:sz w:val="16.959999084472656"/>
                <w:szCs w:val="16.959999084472656"/>
                <w:rtl w:val="0"/>
              </w:rPr>
              <w:t xml:space="preserve">fuente de 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0" w:right="87.87401574803198" w:firstLine="0"/>
              <w:jc w:val="center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b w:val="1"/>
                <w:sz w:val="16.959999084472656"/>
                <w:szCs w:val="16.959999084472656"/>
                <w:rtl w:val="0"/>
              </w:rPr>
              <w:t xml:space="preserve">financiami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0" w:right="87.87401574803198" w:firstLine="0"/>
              <w:jc w:val="center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b w:val="1"/>
                <w:sz w:val="16.959999084472656"/>
                <w:szCs w:val="16.959999084472656"/>
                <w:rtl w:val="0"/>
              </w:rPr>
              <w:t xml:space="preserve">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0" w:right="-18.661417322833813" w:firstLine="0"/>
              <w:jc w:val="center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b w:val="1"/>
                <w:sz w:val="16.959999084472656"/>
                <w:szCs w:val="16.959999084472656"/>
                <w:rtl w:val="0"/>
              </w:rPr>
              <w:t xml:space="preserve">Total rubro</w:t>
            </w:r>
          </w:p>
        </w:tc>
      </w:tr>
      <w:tr>
        <w:trPr>
          <w:cantSplit w:val="0"/>
          <w:trHeight w:val="1360.79879760742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0" w:right="-98.8582677165351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b w:val="1"/>
                <w:sz w:val="16.959999084472656"/>
                <w:szCs w:val="16.959999084472656"/>
                <w:rtl w:val="0"/>
              </w:rPr>
              <w:t xml:space="preserve">Bienes de  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0" w:right="-240.59055118110223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b w:val="1"/>
                <w:sz w:val="16.959999084472656"/>
                <w:szCs w:val="16.959999084472656"/>
                <w:rtl w:val="0"/>
              </w:rPr>
              <w:t xml:space="preserve">Capital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.79879760742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30.70859909057617" w:lineRule="auto"/>
              <w:ind w:right="-158.85826771653512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b w:val="1"/>
                <w:sz w:val="16.959999084472656"/>
                <w:szCs w:val="16.959999084472656"/>
                <w:rtl w:val="0"/>
              </w:rPr>
              <w:t xml:space="preserve">Servicios a  Terceros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.79879760742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right="-158.85826771653512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b w:val="1"/>
                <w:sz w:val="16.959999084472656"/>
                <w:szCs w:val="16.959999084472656"/>
                <w:rtl w:val="0"/>
              </w:rPr>
              <w:t xml:space="preserve">Pasajes y 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right="-158.85826771653512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b w:val="1"/>
                <w:sz w:val="16.959999084472656"/>
                <w:szCs w:val="16.959999084472656"/>
                <w:rtl w:val="0"/>
              </w:rPr>
              <w:t xml:space="preserve">viáticos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.79879760742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20.16555786132812" w:lineRule="auto"/>
              <w:ind w:right="-158.85826771653512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b w:val="1"/>
                <w:sz w:val="16.959999084472656"/>
                <w:szCs w:val="16.959999084472656"/>
                <w:rtl w:val="0"/>
              </w:rPr>
              <w:t xml:space="preserve">Gastos de  administr </w:t>
            </w:r>
          </w:p>
          <w:p w:rsidR="00000000" w:rsidDel="00000000" w:rsidP="00000000" w:rsidRDefault="00000000" w:rsidRPr="00000000" w14:paraId="0000004C">
            <w:pPr>
              <w:widowControl w:val="0"/>
              <w:spacing w:before="5.606689453125" w:line="240" w:lineRule="auto"/>
              <w:ind w:right="-158.85826771653512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b w:val="1"/>
                <w:sz w:val="16.959999084472656"/>
                <w:szCs w:val="16.959999084472656"/>
                <w:rtl w:val="0"/>
              </w:rPr>
              <w:t xml:space="preserve">ación del  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right="-158.85826771653512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b w:val="1"/>
                <w:sz w:val="16.959999084472656"/>
                <w:szCs w:val="16.959999084472656"/>
                <w:rtl w:val="0"/>
              </w:rPr>
              <w:t xml:space="preserve">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.79879760742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right="-158.85826771653512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b w:val="1"/>
                <w:sz w:val="16.959999084472656"/>
                <w:szCs w:val="16.959999084472656"/>
                <w:rtl w:val="0"/>
              </w:rPr>
              <w:t xml:space="preserve">Otros  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right="-158.85826771653512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b w:val="1"/>
                <w:sz w:val="16.959999084472656"/>
                <w:szCs w:val="16.959999084472656"/>
                <w:rtl w:val="0"/>
              </w:rPr>
              <w:t xml:space="preserve">Gastos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.79879760742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65.71627616882324" w:lineRule="auto"/>
              <w:ind w:right="-158.85826771653512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b w:val="1"/>
                <w:sz w:val="16.959999084472656"/>
                <w:szCs w:val="16.959999084472656"/>
                <w:rtl w:val="0"/>
              </w:rPr>
              <w:t xml:space="preserve">Presupuesto total del  </w:t>
            </w:r>
          </w:p>
          <w:p w:rsidR="00000000" w:rsidDel="00000000" w:rsidP="00000000" w:rsidRDefault="00000000" w:rsidRPr="00000000" w14:paraId="0000005F">
            <w:pPr>
              <w:widowControl w:val="0"/>
              <w:spacing w:before="8.02001953125" w:line="240" w:lineRule="auto"/>
              <w:ind w:right="-158.85826771653512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b w:val="1"/>
                <w:sz w:val="16.959999084472656"/>
                <w:szCs w:val="16.959999084472656"/>
                <w:rtl w:val="0"/>
              </w:rPr>
              <w:t xml:space="preserve">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ind w:left="0" w:right="809.5275590551182" w:firstLine="0"/>
              <w:rPr>
                <w:b w:val="1"/>
                <w:sz w:val="16.959999084472656"/>
                <w:szCs w:val="16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widowControl w:val="0"/>
        <w:ind w:left="0" w:right="809.527559055118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ind w:left="0" w:right="809.527559055118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ind w:left="0" w:right="809.527559055118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ind w:left="0" w:right="809.5275590551182" w:firstLine="0"/>
        <w:rPr>
          <w:b w:val="1"/>
          <w:sz w:val="18.959999084472656"/>
          <w:szCs w:val="18.959999084472656"/>
        </w:rPr>
      </w:pPr>
      <w:r w:rsidDel="00000000" w:rsidR="00000000" w:rsidRPr="00000000">
        <w:rPr>
          <w:b w:val="1"/>
          <w:sz w:val="18.959999084472656"/>
          <w:szCs w:val="18.959999084472656"/>
          <w:rtl w:val="0"/>
        </w:rPr>
        <w:t xml:space="preserve">4. COMENTARIOS Y/O ACLARACIONES</w:t>
      </w:r>
    </w:p>
    <w:p w:rsidR="00000000" w:rsidDel="00000000" w:rsidP="00000000" w:rsidRDefault="00000000" w:rsidRPr="00000000" w14:paraId="0000006B">
      <w:pPr>
        <w:widowControl w:val="0"/>
        <w:spacing w:line="240" w:lineRule="auto"/>
        <w:ind w:left="0" w:right="809.5275590551182" w:firstLine="0"/>
        <w:rPr>
          <w:b w:val="1"/>
          <w:sz w:val="18.959999084472656"/>
          <w:szCs w:val="18.95999908447265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50.0" w:type="dxa"/>
        <w:jc w:val="left"/>
        <w:tblInd w:w="-15.1199722290039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0"/>
        <w:tblGridChange w:id="0">
          <w:tblGrid>
            <w:gridCol w:w="9150"/>
          </w:tblGrid>
        </w:tblGridChange>
      </w:tblGrid>
      <w:tr>
        <w:trPr>
          <w:cantSplit w:val="0"/>
          <w:trHeight w:val="6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20.1648712158203" w:lineRule="auto"/>
              <w:ind w:left="0" w:right="809.5275590551182" w:firstLine="0"/>
              <w:rPr>
                <w:color w:val="808080"/>
                <w:sz w:val="18.959999084472656"/>
                <w:szCs w:val="18.959999084472656"/>
              </w:rPr>
            </w:pPr>
            <w:r w:rsidDel="00000000" w:rsidR="00000000" w:rsidRPr="00000000">
              <w:rPr>
                <w:color w:val="808080"/>
                <w:sz w:val="18.959999084472656"/>
                <w:szCs w:val="18.959999084472656"/>
                <w:rtl w:val="0"/>
              </w:rPr>
              <w:t xml:space="preserve">Aquí puede agregar comentarios y/o aclaraciones respecto al proyecto. No enviar consultas. Las  mismas deben ser dirigidas a pisacii@mincyt.gob.ar</w:t>
            </w:r>
          </w:p>
        </w:tc>
      </w:tr>
    </w:tbl>
    <w:p w:rsidR="00000000" w:rsidDel="00000000" w:rsidP="00000000" w:rsidRDefault="00000000" w:rsidRPr="00000000" w14:paraId="0000006D">
      <w:pPr>
        <w:widowControl w:val="0"/>
        <w:ind w:left="0" w:right="809.527559055118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