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A4" w:rsidRPr="00757907" w:rsidRDefault="00497AA9" w:rsidP="00757907">
      <w:pPr>
        <w:pStyle w:val="TDC1"/>
        <w:rPr>
          <w:rStyle w:val="Hipervnculo"/>
          <w:color w:val="002060"/>
          <w:u w:val="none"/>
        </w:rPr>
      </w:pPr>
      <w:bookmarkStart w:id="0" w:name="_Toc92460642"/>
      <w:r w:rsidRPr="00117970">
        <w:rPr>
          <w:rStyle w:val="Hipervnculo"/>
          <w:color w:val="002060"/>
          <w:u w:val="none"/>
        </w:rPr>
        <w:t xml:space="preserve">ANEXO </w:t>
      </w:r>
      <w:r w:rsidR="00DE7CEE" w:rsidRPr="00117970">
        <w:rPr>
          <w:rStyle w:val="Hipervnculo"/>
          <w:color w:val="002060"/>
          <w:u w:val="none"/>
        </w:rPr>
        <w:t>1</w:t>
      </w:r>
      <w:r w:rsidR="00A50BA6" w:rsidRPr="00117970">
        <w:rPr>
          <w:rStyle w:val="Hipervnculo"/>
          <w:color w:val="002060"/>
          <w:u w:val="none"/>
        </w:rPr>
        <w:t xml:space="preserve">- </w:t>
      </w:r>
      <w:r w:rsidR="003414A4" w:rsidRPr="00117970">
        <w:rPr>
          <w:rStyle w:val="Hipervnculo"/>
          <w:color w:val="002060"/>
          <w:u w:val="none"/>
        </w:rPr>
        <w:t>PROCEDIMIENTOS DE SOLICITUD DE INFORMACIÓN ESTADÍSTICA</w:t>
      </w:r>
      <w:bookmarkEnd w:id="0"/>
    </w:p>
    <w:p w:rsidR="003414A4" w:rsidRPr="00757907" w:rsidRDefault="003414A4" w:rsidP="00757907">
      <w:pPr>
        <w:pStyle w:val="TDC1"/>
        <w:rPr>
          <w:rStyle w:val="Hipervnculo"/>
          <w:color w:val="002060"/>
          <w:u w:val="none"/>
        </w:rPr>
      </w:pPr>
      <w:bookmarkStart w:id="1" w:name="_Toc92460643"/>
      <w:r w:rsidRPr="00757907">
        <w:rPr>
          <w:rStyle w:val="Hipervnculo"/>
          <w:color w:val="002060"/>
          <w:u w:val="none"/>
        </w:rPr>
        <w:t>1. Solicitud de acceso a bases de microdatos anonimizados</w:t>
      </w:r>
      <w:bookmarkEnd w:id="1"/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es-AR"/>
        </w:rPr>
      </w:pPr>
      <w:r w:rsidRPr="003414A4">
        <w:rPr>
          <w:rFonts w:ascii="Arial" w:hAnsi="Arial" w:cs="Arial"/>
          <w:lang w:eastAsia="es-AR"/>
        </w:rPr>
        <w:t>El procedimiento</w:t>
      </w:r>
      <w:r w:rsidR="003414A4">
        <w:rPr>
          <w:rFonts w:ascii="Arial" w:hAnsi="Arial" w:cs="Arial"/>
          <w:color w:val="0070C0"/>
          <w:lang w:eastAsia="es-AR"/>
        </w:rPr>
        <w:t xml:space="preserve"> </w:t>
      </w:r>
      <w:r w:rsidR="003414A4" w:rsidRPr="0073775F">
        <w:rPr>
          <w:rFonts w:ascii="Arial" w:hAnsi="Arial" w:cs="Arial"/>
          <w:lang w:eastAsia="es-AR"/>
        </w:rPr>
        <w:t xml:space="preserve">a seguir </w:t>
      </w:r>
      <w:r w:rsidR="000B35D4" w:rsidRPr="0073775F">
        <w:rPr>
          <w:rFonts w:ascii="Arial" w:hAnsi="Arial" w:cs="Arial"/>
          <w:lang w:eastAsia="es-AR"/>
        </w:rPr>
        <w:t xml:space="preserve">por </w:t>
      </w:r>
      <w:r w:rsidR="00C5426C" w:rsidRPr="0073775F">
        <w:rPr>
          <w:rFonts w:ascii="Arial" w:hAnsi="Arial" w:cs="Arial"/>
          <w:lang w:eastAsia="es-AR"/>
        </w:rPr>
        <w:t xml:space="preserve">los </w:t>
      </w:r>
      <w:r w:rsidR="000B35D4" w:rsidRPr="0073775F">
        <w:rPr>
          <w:rFonts w:ascii="Arial" w:hAnsi="Arial" w:cs="Arial"/>
          <w:lang w:eastAsia="es-AR"/>
        </w:rPr>
        <w:t>usuario</w:t>
      </w:r>
      <w:r w:rsidR="00C5426C" w:rsidRPr="0073775F">
        <w:rPr>
          <w:rFonts w:ascii="Arial" w:hAnsi="Arial" w:cs="Arial"/>
          <w:lang w:eastAsia="es-AR"/>
        </w:rPr>
        <w:t>s</w:t>
      </w:r>
      <w:r w:rsidR="000B35D4" w:rsidRPr="0073775F">
        <w:rPr>
          <w:rFonts w:ascii="Arial" w:hAnsi="Arial" w:cs="Arial"/>
          <w:lang w:eastAsia="es-AR"/>
        </w:rPr>
        <w:t xml:space="preserve"> </w:t>
      </w:r>
      <w:r w:rsidR="003414A4" w:rsidRPr="0073775F">
        <w:rPr>
          <w:rFonts w:ascii="Arial" w:hAnsi="Arial" w:cs="Arial"/>
          <w:lang w:eastAsia="es-AR"/>
        </w:rPr>
        <w:t xml:space="preserve">para la </w:t>
      </w:r>
      <w:r w:rsidRPr="0073775F">
        <w:rPr>
          <w:rFonts w:ascii="Arial" w:hAnsi="Arial" w:cs="Arial"/>
          <w:lang w:eastAsia="es-AR"/>
        </w:rPr>
        <w:t xml:space="preserve">solicitud de los </w:t>
      </w:r>
      <w:proofErr w:type="spellStart"/>
      <w:r w:rsidRPr="003414A4">
        <w:rPr>
          <w:rFonts w:ascii="Arial" w:hAnsi="Arial" w:cs="Arial"/>
          <w:lang w:eastAsia="es-AR"/>
        </w:rPr>
        <w:t>microdatos</w:t>
      </w:r>
      <w:proofErr w:type="spellEnd"/>
      <w:r w:rsidRPr="003414A4">
        <w:rPr>
          <w:rFonts w:ascii="Arial" w:hAnsi="Arial" w:cs="Arial"/>
          <w:lang w:eastAsia="es-AR"/>
        </w:rPr>
        <w:t xml:space="preserve"> </w:t>
      </w:r>
      <w:proofErr w:type="spellStart"/>
      <w:r w:rsidRPr="003414A4">
        <w:rPr>
          <w:rFonts w:ascii="Arial" w:hAnsi="Arial" w:cs="Arial"/>
          <w:lang w:eastAsia="es-AR"/>
        </w:rPr>
        <w:t>anonimizados</w:t>
      </w:r>
      <w:proofErr w:type="spellEnd"/>
      <w:r w:rsidRPr="003414A4">
        <w:rPr>
          <w:rFonts w:ascii="Arial" w:hAnsi="Arial" w:cs="Arial"/>
          <w:lang w:eastAsia="es-AR"/>
        </w:rPr>
        <w:t xml:space="preserve"> es el siguiente:</w:t>
      </w:r>
    </w:p>
    <w:p w:rsidR="000C74CF" w:rsidRPr="003414A4" w:rsidRDefault="000C74CF" w:rsidP="003414A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568" w:hanging="284"/>
        <w:contextualSpacing w:val="0"/>
        <w:jc w:val="both"/>
        <w:rPr>
          <w:rStyle w:val="Hipervnculo"/>
          <w:rFonts w:ascii="Arial" w:hAnsi="Arial" w:cs="Arial"/>
          <w:color w:val="auto"/>
          <w:u w:val="none"/>
          <w:lang w:eastAsia="es-AR"/>
        </w:rPr>
      </w:pPr>
      <w:r w:rsidRPr="003414A4">
        <w:rPr>
          <w:rFonts w:ascii="Arial" w:hAnsi="Arial" w:cs="Arial"/>
          <w:lang w:eastAsia="es-AR"/>
        </w:rPr>
        <w:t xml:space="preserve">Se deberá </w:t>
      </w:r>
      <w:r w:rsidRPr="003414A4">
        <w:rPr>
          <w:rFonts w:ascii="Arial" w:hAnsi="Arial" w:cs="Arial"/>
          <w:color w:val="000000"/>
          <w:lang w:eastAsia="es-AR"/>
        </w:rPr>
        <w:t>solicitar la información vía mail a la Dirección Nacional de Información Científica</w:t>
      </w:r>
      <w:r w:rsidRPr="0073775F">
        <w:rPr>
          <w:rFonts w:ascii="Arial" w:hAnsi="Arial" w:cs="Arial"/>
          <w:lang w:eastAsia="es-AR"/>
        </w:rPr>
        <w:t xml:space="preserve"> (</w:t>
      </w:r>
      <w:hyperlink r:id="rId9" w:history="1">
        <w:r w:rsidRPr="0073775F">
          <w:rPr>
            <w:rStyle w:val="Hipervnculo"/>
            <w:rFonts w:ascii="Arial" w:hAnsi="Arial" w:cs="Arial"/>
            <w:color w:val="auto"/>
            <w:u w:val="none"/>
          </w:rPr>
          <w:t>dnic@mincyt.gob.ar</w:t>
        </w:r>
      </w:hyperlink>
      <w:r w:rsidRPr="0073775F">
        <w:rPr>
          <w:rStyle w:val="Hipervnculo"/>
          <w:rFonts w:ascii="Arial" w:hAnsi="Arial" w:cs="Arial"/>
          <w:color w:val="auto"/>
          <w:u w:val="none"/>
        </w:rPr>
        <w:t xml:space="preserve">) adjuntando el presente  formulario completo y firmado. </w:t>
      </w:r>
    </w:p>
    <w:p w:rsidR="000C74CF" w:rsidRPr="003414A4" w:rsidRDefault="000C74CF" w:rsidP="003414A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568" w:hanging="284"/>
        <w:contextualSpacing w:val="0"/>
        <w:jc w:val="both"/>
        <w:rPr>
          <w:rFonts w:ascii="Arial" w:hAnsi="Arial" w:cs="Arial"/>
          <w:lang w:eastAsia="es-AR"/>
        </w:rPr>
      </w:pPr>
      <w:r w:rsidRPr="003414A4">
        <w:rPr>
          <w:rFonts w:ascii="Arial" w:hAnsi="Arial" w:cs="Arial"/>
          <w:lang w:eastAsia="es-AR"/>
        </w:rPr>
        <w:t xml:space="preserve">Una vez analizado </w:t>
      </w:r>
      <w:r w:rsidRPr="003414A4">
        <w:rPr>
          <w:rFonts w:ascii="Arial" w:hAnsi="Arial" w:cs="Arial"/>
          <w:color w:val="000000"/>
          <w:lang w:eastAsia="es-AR"/>
        </w:rPr>
        <w:t xml:space="preserve">el pedido de información y la descripción sobre la utilización prevista de los datos, se procederá a dictaminar si es aceptada o rechazada la solicitud. Puede también solicitarse mayor información para comprender </w:t>
      </w:r>
      <w:bookmarkStart w:id="2" w:name="_GoBack"/>
      <w:r w:rsidRPr="003414A4">
        <w:rPr>
          <w:rFonts w:ascii="Arial" w:hAnsi="Arial" w:cs="Arial"/>
          <w:color w:val="000000"/>
          <w:lang w:eastAsia="es-AR"/>
        </w:rPr>
        <w:t xml:space="preserve">cabalmente el objetivo perseguido de la investigación y proceder a dictaminar </w:t>
      </w:r>
      <w:bookmarkEnd w:id="2"/>
      <w:r w:rsidRPr="003414A4">
        <w:rPr>
          <w:rFonts w:ascii="Arial" w:hAnsi="Arial" w:cs="Arial"/>
          <w:color w:val="000000"/>
          <w:lang w:eastAsia="es-AR"/>
        </w:rPr>
        <w:t xml:space="preserve">consecuentemente. </w:t>
      </w:r>
    </w:p>
    <w:p w:rsidR="000C74CF" w:rsidRPr="003414A4" w:rsidRDefault="000C74CF" w:rsidP="003414A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568" w:hanging="284"/>
        <w:contextualSpacing w:val="0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 xml:space="preserve">El resultado del dictamen se informará por correo electrónico al investigador/a principal. En el caso de ser aceptada la solicitud, se enviará por mail el archivo con la base solicitada de </w:t>
      </w:r>
      <w:proofErr w:type="spellStart"/>
      <w:r w:rsidRPr="003414A4">
        <w:rPr>
          <w:rFonts w:ascii="Arial" w:hAnsi="Arial" w:cs="Arial"/>
        </w:rPr>
        <w:t>microdatos</w:t>
      </w:r>
      <w:proofErr w:type="spellEnd"/>
      <w:r w:rsidRPr="003414A4">
        <w:rPr>
          <w:rFonts w:ascii="Arial" w:hAnsi="Arial" w:cs="Arial"/>
        </w:rPr>
        <w:t xml:space="preserve"> </w:t>
      </w:r>
      <w:proofErr w:type="spellStart"/>
      <w:r w:rsidRPr="003414A4">
        <w:rPr>
          <w:rFonts w:ascii="Arial" w:hAnsi="Arial" w:cs="Arial"/>
        </w:rPr>
        <w:t>anonimizados</w:t>
      </w:r>
      <w:proofErr w:type="spellEnd"/>
      <w:r w:rsidRPr="003414A4">
        <w:rPr>
          <w:rFonts w:ascii="Arial" w:hAnsi="Arial" w:cs="Arial"/>
        </w:rPr>
        <w:t>.</w:t>
      </w:r>
    </w:p>
    <w:p w:rsidR="000C74CF" w:rsidRPr="00505AB3" w:rsidRDefault="000C74CF" w:rsidP="003414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 xml:space="preserve">El acceso a los </w:t>
      </w:r>
      <w:proofErr w:type="spellStart"/>
      <w:r w:rsidRPr="003414A4">
        <w:rPr>
          <w:rFonts w:ascii="Arial" w:hAnsi="Arial" w:cs="Arial"/>
        </w:rPr>
        <w:t>microdatos</w:t>
      </w:r>
      <w:proofErr w:type="spellEnd"/>
      <w:r w:rsidRPr="003414A4">
        <w:rPr>
          <w:rFonts w:ascii="Arial" w:hAnsi="Arial" w:cs="Arial"/>
        </w:rPr>
        <w:t xml:space="preserve"> </w:t>
      </w:r>
      <w:proofErr w:type="spellStart"/>
      <w:r w:rsidRPr="003414A4">
        <w:rPr>
          <w:rFonts w:ascii="Arial" w:hAnsi="Arial" w:cs="Arial"/>
        </w:rPr>
        <w:t>anonimizados</w:t>
      </w:r>
      <w:proofErr w:type="spellEnd"/>
      <w:r w:rsidRPr="003414A4">
        <w:rPr>
          <w:rFonts w:ascii="Arial" w:hAnsi="Arial" w:cs="Arial"/>
        </w:rPr>
        <w:t xml:space="preserve"> es gratuito y cumple con las disposiciones vigentes en </w:t>
      </w:r>
      <w:r w:rsidRPr="00505AB3">
        <w:rPr>
          <w:rFonts w:ascii="Arial" w:hAnsi="Arial" w:cs="Arial"/>
        </w:rPr>
        <w:t>materia de secreto estadístico y confidencial</w:t>
      </w:r>
      <w:r w:rsidR="00182998" w:rsidRPr="00505AB3">
        <w:rPr>
          <w:rFonts w:ascii="Arial" w:hAnsi="Arial" w:cs="Arial"/>
        </w:rPr>
        <w:t>idad de los datos suministrados (Ley</w:t>
      </w:r>
      <w:r w:rsidR="00DE7CEE" w:rsidRPr="00505AB3">
        <w:rPr>
          <w:rFonts w:ascii="Arial" w:hAnsi="Arial" w:cs="Arial"/>
        </w:rPr>
        <w:t xml:space="preserve"> Nº17622)</w:t>
      </w:r>
      <w:r w:rsidR="00505AB3" w:rsidRPr="00505AB3">
        <w:rPr>
          <w:rFonts w:ascii="Arial" w:hAnsi="Arial" w:cs="Arial"/>
        </w:rPr>
        <w:t>.</w:t>
      </w: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es-AR"/>
        </w:rPr>
      </w:pPr>
      <w:r w:rsidRPr="003414A4">
        <w:rPr>
          <w:rFonts w:ascii="Arial" w:hAnsi="Arial" w:cs="Arial"/>
          <w:lang w:eastAsia="es-AR"/>
        </w:rPr>
        <w:t>Toda la información que se proporcione en el presente formulario será tratada de forma confidencial.</w:t>
      </w:r>
    </w:p>
    <w:p w:rsidR="00182998" w:rsidRPr="00505AB3" w:rsidRDefault="00182998" w:rsidP="00757907">
      <w:pPr>
        <w:shd w:val="clear" w:color="auto" w:fill="2F5496" w:themeFill="accent5" w:themeFillShade="BF"/>
        <w:spacing w:after="0"/>
        <w:jc w:val="center"/>
        <w:rPr>
          <w:rFonts w:ascii="Arial" w:hAnsi="Arial" w:cs="Arial"/>
          <w:b/>
          <w:bCs/>
          <w:color w:val="FFFFFF" w:themeColor="background1"/>
        </w:rPr>
      </w:pPr>
      <w:r w:rsidRPr="00505AB3">
        <w:rPr>
          <w:rFonts w:ascii="Arial" w:hAnsi="Arial" w:cs="Arial"/>
          <w:b/>
          <w:bCs/>
          <w:color w:val="FFFFFF" w:themeColor="background1"/>
        </w:rPr>
        <w:t>FORMULARIO GENÉRICO DE SOLICITUD DE INFORMACIÓN ESTADÍSTICA</w:t>
      </w:r>
    </w:p>
    <w:p w:rsidR="00757907" w:rsidRPr="00505AB3" w:rsidRDefault="00757907" w:rsidP="00757907">
      <w:pPr>
        <w:spacing w:after="0"/>
        <w:rPr>
          <w:rFonts w:ascii="Arial" w:eastAsia="Times New Roman" w:hAnsi="Arial" w:cs="Arial"/>
          <w:bCs/>
          <w:iCs/>
        </w:rPr>
      </w:pPr>
    </w:p>
    <w:p w:rsidR="000C74CF" w:rsidRPr="00182998" w:rsidRDefault="000C74CF" w:rsidP="00182998">
      <w:pPr>
        <w:shd w:val="clear" w:color="auto" w:fill="2F5496" w:themeFill="accent5" w:themeFillShade="BF"/>
        <w:rPr>
          <w:rFonts w:ascii="Arial" w:eastAsia="Times New Roman" w:hAnsi="Arial" w:cs="Arial"/>
          <w:b/>
          <w:bCs/>
          <w:iCs/>
          <w:color w:val="FFFFFF" w:themeColor="background1"/>
        </w:rPr>
      </w:pPr>
      <w:r w:rsidRPr="00182998">
        <w:rPr>
          <w:rFonts w:ascii="Arial" w:eastAsia="Times New Roman" w:hAnsi="Arial" w:cs="Arial"/>
          <w:b/>
          <w:bCs/>
          <w:iCs/>
          <w:color w:val="FFFFFF" w:themeColor="background1"/>
        </w:rPr>
        <w:t>Términos del presente acuerdo</w:t>
      </w: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 xml:space="preserve">En el presente acuerdo, </w:t>
      </w:r>
    </w:p>
    <w:p w:rsidR="000C74CF" w:rsidRPr="003414A4" w:rsidRDefault="000C74CF" w:rsidP="003414A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proofErr w:type="spellStart"/>
      <w:r w:rsidRPr="003414A4">
        <w:rPr>
          <w:rFonts w:ascii="Arial" w:hAnsi="Arial" w:cs="Arial"/>
        </w:rPr>
        <w:t>Microdatos</w:t>
      </w:r>
      <w:proofErr w:type="spellEnd"/>
      <w:r w:rsidRPr="003414A4">
        <w:rPr>
          <w:rFonts w:ascii="Arial" w:hAnsi="Arial" w:cs="Arial"/>
        </w:rPr>
        <w:t xml:space="preserve"> </w:t>
      </w:r>
      <w:proofErr w:type="spellStart"/>
      <w:r w:rsidRPr="003414A4">
        <w:rPr>
          <w:rFonts w:ascii="Arial" w:hAnsi="Arial" w:cs="Arial"/>
        </w:rPr>
        <w:t>anonimizados</w:t>
      </w:r>
      <w:proofErr w:type="spellEnd"/>
      <w:r w:rsidRPr="003414A4">
        <w:rPr>
          <w:rFonts w:ascii="Arial" w:hAnsi="Arial" w:cs="Arial"/>
        </w:rPr>
        <w:t>» son archivos de datos digitales, que contienen la información de cada una de las unidades de observación (</w:t>
      </w:r>
      <w:r w:rsidR="00B319F1">
        <w:rPr>
          <w:rFonts w:ascii="Arial" w:hAnsi="Arial" w:cs="Arial"/>
        </w:rPr>
        <w:t xml:space="preserve">por </w:t>
      </w:r>
      <w:r w:rsidR="00C5426C">
        <w:rPr>
          <w:rFonts w:ascii="Arial" w:hAnsi="Arial" w:cs="Arial"/>
        </w:rPr>
        <w:t>ejemplo,</w:t>
      </w:r>
      <w:r w:rsidR="00B319F1">
        <w:rPr>
          <w:rFonts w:ascii="Arial" w:hAnsi="Arial" w:cs="Arial"/>
        </w:rPr>
        <w:t xml:space="preserve"> </w:t>
      </w:r>
      <w:r w:rsidRPr="003414A4">
        <w:rPr>
          <w:rFonts w:ascii="Arial" w:hAnsi="Arial" w:cs="Arial"/>
        </w:rPr>
        <w:t xml:space="preserve">empresas), convenientemente </w:t>
      </w:r>
      <w:proofErr w:type="spellStart"/>
      <w:r w:rsidRPr="003414A4">
        <w:rPr>
          <w:rFonts w:ascii="Arial" w:hAnsi="Arial" w:cs="Arial"/>
        </w:rPr>
        <w:t>anonimizados</w:t>
      </w:r>
      <w:proofErr w:type="spellEnd"/>
      <w:r w:rsidRPr="003414A4">
        <w:rPr>
          <w:rFonts w:ascii="Arial" w:hAnsi="Arial" w:cs="Arial"/>
        </w:rPr>
        <w:t xml:space="preserve"> con el fin de preservar la confidencialidad de los datos.</w:t>
      </w:r>
    </w:p>
    <w:p w:rsidR="000C74CF" w:rsidRPr="003414A4" w:rsidRDefault="000C74CF" w:rsidP="003414A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 xml:space="preserve">Investigador/a principal» se refiere al/la </w:t>
      </w:r>
      <w:r w:rsidRPr="003414A4">
        <w:rPr>
          <w:rFonts w:ascii="Arial" w:hAnsi="Arial" w:cs="Arial"/>
          <w:lang w:eastAsia="es-AR"/>
        </w:rPr>
        <w:t>principal</w:t>
      </w:r>
      <w:r w:rsidRPr="003414A4">
        <w:rPr>
          <w:rFonts w:ascii="Arial" w:hAnsi="Arial" w:cs="Arial"/>
        </w:rPr>
        <w:t xml:space="preserve"> interlocutor/a designado/a para toda comunicación relativa al presente acuerdo. El/la investigador/a principal asume la responsabilidad de respetar los términos del presente acuerdo, que rigen el acceso a los datos. </w:t>
      </w:r>
    </w:p>
    <w:p w:rsidR="000C74CF" w:rsidRPr="003414A4" w:rsidRDefault="000C74CF" w:rsidP="003414A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lastRenderedPageBreak/>
        <w:t xml:space="preserve">Otros/as investigadores/as» se refiere a las personas distintas del/la investigador/a principal, incluidos los ayudantes, que tendrán acceso a los </w:t>
      </w:r>
      <w:proofErr w:type="spellStart"/>
      <w:r w:rsidRPr="003414A4">
        <w:rPr>
          <w:rFonts w:ascii="Arial" w:hAnsi="Arial" w:cs="Arial"/>
        </w:rPr>
        <w:t>microdatos</w:t>
      </w:r>
      <w:proofErr w:type="spellEnd"/>
      <w:r w:rsidRPr="003414A4">
        <w:rPr>
          <w:rFonts w:ascii="Arial" w:hAnsi="Arial" w:cs="Arial"/>
        </w:rPr>
        <w:t xml:space="preserve"> </w:t>
      </w:r>
      <w:proofErr w:type="spellStart"/>
      <w:r w:rsidRPr="003414A4">
        <w:rPr>
          <w:rFonts w:ascii="Arial" w:hAnsi="Arial" w:cs="Arial"/>
        </w:rPr>
        <w:t>anonimizados</w:t>
      </w:r>
      <w:proofErr w:type="spellEnd"/>
      <w:r w:rsidRPr="003414A4">
        <w:rPr>
          <w:rFonts w:ascii="Arial" w:hAnsi="Arial" w:cs="Arial"/>
        </w:rPr>
        <w:t>.</w:t>
      </w:r>
    </w:p>
    <w:p w:rsidR="000C74CF" w:rsidRPr="003414A4" w:rsidRDefault="000C74CF" w:rsidP="0075790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20" w:after="240"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Organismo beneficiario» se refiere a la organización/universidad/entidad que emplea al investigador/a principal.</w:t>
      </w:r>
    </w:p>
    <w:p w:rsidR="000C74CF" w:rsidRPr="00182998" w:rsidRDefault="000C74CF" w:rsidP="00182998">
      <w:pPr>
        <w:shd w:val="clear" w:color="auto" w:fill="2F5496" w:themeFill="accent5" w:themeFillShade="BF"/>
        <w:rPr>
          <w:rFonts w:ascii="Arial" w:eastAsia="Times New Roman" w:hAnsi="Arial" w:cs="Arial"/>
          <w:b/>
          <w:bCs/>
          <w:iCs/>
          <w:color w:val="FFFFFF" w:themeColor="background1"/>
        </w:rPr>
      </w:pPr>
      <w:r w:rsidRPr="00182998">
        <w:rPr>
          <w:rFonts w:ascii="Arial" w:eastAsia="Times New Roman" w:hAnsi="Arial" w:cs="Arial"/>
          <w:b/>
          <w:bCs/>
          <w:iCs/>
          <w:color w:val="FFFFFF" w:themeColor="background1"/>
        </w:rPr>
        <w:t>Bases de datos a solicitar</w:t>
      </w: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 xml:space="preserve">Indique que modalidad de acceso a información solicita y la base de </w:t>
      </w:r>
      <w:proofErr w:type="spellStart"/>
      <w:r w:rsidRPr="003414A4">
        <w:rPr>
          <w:rFonts w:ascii="Arial" w:hAnsi="Arial" w:cs="Arial"/>
        </w:rPr>
        <w:t>microdatos</w:t>
      </w:r>
      <w:proofErr w:type="spellEnd"/>
      <w:r w:rsidRPr="003414A4">
        <w:rPr>
          <w:rFonts w:ascii="Arial" w:hAnsi="Arial" w:cs="Arial"/>
        </w:rPr>
        <w:t xml:space="preserve"> correspondiente:</w:t>
      </w:r>
    </w:p>
    <w:p w:rsidR="003D4884" w:rsidRDefault="000C74CF" w:rsidP="003D488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="Arial" w:hAnsi="Arial" w:cs="Arial"/>
        </w:rPr>
      </w:pPr>
      <w:r w:rsidRPr="00C5426C">
        <w:rPr>
          <w:rFonts w:ascii="Arial" w:hAnsi="Arial" w:cs="Arial"/>
        </w:rPr>
        <w:t xml:space="preserve">Bases de </w:t>
      </w:r>
      <w:proofErr w:type="spellStart"/>
      <w:r w:rsidRPr="00C5426C">
        <w:rPr>
          <w:rFonts w:ascii="Arial" w:hAnsi="Arial" w:cs="Arial"/>
        </w:rPr>
        <w:t>microdatos</w:t>
      </w:r>
      <w:proofErr w:type="spellEnd"/>
      <w:r w:rsidRPr="00C5426C">
        <w:rPr>
          <w:rFonts w:ascii="Arial" w:hAnsi="Arial" w:cs="Arial"/>
        </w:rPr>
        <w:t xml:space="preserve"> </w:t>
      </w:r>
      <w:proofErr w:type="spellStart"/>
      <w:r w:rsidRPr="00C5426C">
        <w:rPr>
          <w:rFonts w:ascii="Arial" w:hAnsi="Arial" w:cs="Arial"/>
        </w:rPr>
        <w:t>anonimizados</w:t>
      </w:r>
      <w:proofErr w:type="spellEnd"/>
      <w:r w:rsidRPr="00C5426C">
        <w:rPr>
          <w:rFonts w:ascii="Arial" w:hAnsi="Arial" w:cs="Arial"/>
        </w:rPr>
        <w:t xml:space="preserve"> de uso público:</w:t>
      </w:r>
      <w:r w:rsidR="00C5426C" w:rsidRPr="00C5426C">
        <w:rPr>
          <w:rFonts w:ascii="Arial" w:hAnsi="Arial" w:cs="Arial"/>
        </w:rPr>
        <w:t xml:space="preserve"> </w:t>
      </w:r>
      <w:r w:rsidR="007548BB" w:rsidRPr="00C5426C">
        <w:rPr>
          <w:rFonts w:ascii="Arial" w:hAnsi="Arial" w:cs="Arial"/>
        </w:rPr>
        <w:t>(</w:t>
      </w:r>
      <w:r w:rsidR="007548BB" w:rsidRPr="00F323F4">
        <w:rPr>
          <w:rFonts w:ascii="Arial" w:hAnsi="Arial" w:cs="Arial"/>
          <w:i/>
        </w:rPr>
        <w:t>Ingresar nombre de la</w:t>
      </w:r>
      <w:r w:rsidR="00F323F4">
        <w:rPr>
          <w:rFonts w:ascii="Arial" w:hAnsi="Arial" w:cs="Arial"/>
          <w:i/>
        </w:rPr>
        <w:t>/s</w:t>
      </w:r>
      <w:r w:rsidR="007548BB" w:rsidRPr="00F323F4">
        <w:rPr>
          <w:rFonts w:ascii="Arial" w:hAnsi="Arial" w:cs="Arial"/>
          <w:i/>
        </w:rPr>
        <w:t xml:space="preserve"> Encuesta</w:t>
      </w:r>
      <w:r w:rsidR="006A46BE" w:rsidRPr="00F323F4">
        <w:rPr>
          <w:rFonts w:ascii="Arial" w:hAnsi="Arial" w:cs="Arial"/>
          <w:i/>
        </w:rPr>
        <w:t>/s</w:t>
      </w:r>
      <w:r w:rsidR="007548BB" w:rsidRPr="00F323F4">
        <w:rPr>
          <w:rFonts w:ascii="Arial" w:hAnsi="Arial" w:cs="Arial"/>
          <w:i/>
        </w:rPr>
        <w:t xml:space="preserve"> y Año/s del Operativo o</w:t>
      </w:r>
      <w:r w:rsidR="006A46BE" w:rsidRPr="00F323F4">
        <w:rPr>
          <w:rFonts w:ascii="Arial" w:hAnsi="Arial" w:cs="Arial"/>
          <w:i/>
        </w:rPr>
        <w:t xml:space="preserve"> Período</w:t>
      </w:r>
      <w:r w:rsidR="007548BB" w:rsidRPr="00F323F4">
        <w:rPr>
          <w:rFonts w:ascii="Arial" w:hAnsi="Arial" w:cs="Arial"/>
          <w:i/>
        </w:rPr>
        <w:t xml:space="preserve"> de la Información</w:t>
      </w:r>
      <w:r w:rsidR="007548BB" w:rsidRPr="00C5426C">
        <w:rPr>
          <w:rFonts w:ascii="Arial" w:hAnsi="Arial" w:cs="Arial"/>
        </w:rPr>
        <w:t>)</w:t>
      </w:r>
    </w:p>
    <w:p w:rsidR="007548BB" w:rsidRPr="00C5426C" w:rsidRDefault="007548BB" w:rsidP="003D4884">
      <w:pPr>
        <w:pStyle w:val="Prrafodelista"/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</w:rPr>
      </w:pPr>
      <w:r w:rsidRPr="00C5426C">
        <w:rPr>
          <w:rFonts w:ascii="Arial" w:hAnsi="Arial" w:cs="Arial"/>
        </w:rPr>
        <w:t xml:space="preserve"> </w:t>
      </w:r>
    </w:p>
    <w:p w:rsidR="003D4884" w:rsidRDefault="000C74CF" w:rsidP="003D488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="Arial" w:hAnsi="Arial" w:cs="Arial"/>
        </w:rPr>
      </w:pPr>
      <w:r w:rsidRPr="003D4884">
        <w:rPr>
          <w:rFonts w:ascii="Arial" w:hAnsi="Arial" w:cs="Arial"/>
        </w:rPr>
        <w:t xml:space="preserve">Bases de </w:t>
      </w:r>
      <w:proofErr w:type="spellStart"/>
      <w:r w:rsidRPr="003D4884">
        <w:rPr>
          <w:rFonts w:ascii="Arial" w:hAnsi="Arial" w:cs="Arial"/>
        </w:rPr>
        <w:t>microdatos</w:t>
      </w:r>
      <w:proofErr w:type="spellEnd"/>
      <w:r w:rsidRPr="003D4884">
        <w:rPr>
          <w:rFonts w:ascii="Arial" w:hAnsi="Arial" w:cs="Arial"/>
        </w:rPr>
        <w:t xml:space="preserve"> parcialmente </w:t>
      </w:r>
      <w:proofErr w:type="spellStart"/>
      <w:r w:rsidRPr="003D4884">
        <w:rPr>
          <w:rFonts w:ascii="Arial" w:hAnsi="Arial" w:cs="Arial"/>
        </w:rPr>
        <w:t>anonimizados</w:t>
      </w:r>
      <w:proofErr w:type="spellEnd"/>
      <w:r w:rsidRPr="003D4884">
        <w:rPr>
          <w:rFonts w:ascii="Arial" w:hAnsi="Arial" w:cs="Arial"/>
        </w:rPr>
        <w:t>:</w:t>
      </w:r>
      <w:r w:rsidR="007548BB" w:rsidRPr="003D4884">
        <w:rPr>
          <w:rFonts w:ascii="Arial" w:hAnsi="Arial" w:cs="Arial"/>
        </w:rPr>
        <w:t xml:space="preserve"> </w:t>
      </w:r>
      <w:r w:rsidR="006A46BE" w:rsidRPr="003D4884">
        <w:rPr>
          <w:rFonts w:ascii="Arial" w:hAnsi="Arial" w:cs="Arial"/>
        </w:rPr>
        <w:t>(</w:t>
      </w:r>
      <w:r w:rsidR="006A46BE" w:rsidRPr="00F323F4">
        <w:rPr>
          <w:rFonts w:ascii="Arial" w:hAnsi="Arial" w:cs="Arial"/>
          <w:i/>
        </w:rPr>
        <w:t>Ingresar nombre de la</w:t>
      </w:r>
      <w:r w:rsidR="00F323F4">
        <w:rPr>
          <w:rFonts w:ascii="Arial" w:hAnsi="Arial" w:cs="Arial"/>
          <w:i/>
        </w:rPr>
        <w:t>/s</w:t>
      </w:r>
      <w:r w:rsidR="006A46BE" w:rsidRPr="00F323F4">
        <w:rPr>
          <w:rFonts w:ascii="Arial" w:hAnsi="Arial" w:cs="Arial"/>
          <w:i/>
        </w:rPr>
        <w:t xml:space="preserve"> Encuesta/s y Año/s del Operativo o Período de la Información</w:t>
      </w:r>
      <w:r w:rsidR="006A46BE" w:rsidRPr="003D4884">
        <w:rPr>
          <w:rFonts w:ascii="Arial" w:hAnsi="Arial" w:cs="Arial"/>
        </w:rPr>
        <w:t>)</w:t>
      </w:r>
      <w:r w:rsidR="00C5426C" w:rsidRPr="003D4884">
        <w:rPr>
          <w:rFonts w:ascii="Arial" w:hAnsi="Arial" w:cs="Arial"/>
        </w:rPr>
        <w:t>.</w:t>
      </w:r>
    </w:p>
    <w:p w:rsidR="003D4884" w:rsidRDefault="003D4884" w:rsidP="003D4884">
      <w:pPr>
        <w:pStyle w:val="Prrafodelista"/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</w:rPr>
      </w:pPr>
    </w:p>
    <w:p w:rsidR="00C5426C" w:rsidRDefault="000C74CF" w:rsidP="003D488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="Arial" w:hAnsi="Arial" w:cs="Arial"/>
        </w:rPr>
      </w:pPr>
      <w:r w:rsidRPr="003D4884">
        <w:rPr>
          <w:rFonts w:ascii="Arial" w:hAnsi="Arial" w:cs="Arial"/>
        </w:rPr>
        <w:t>Servicios de procesamiento tabulados específicos</w:t>
      </w:r>
      <w:r w:rsidR="007548BB" w:rsidRPr="003D4884">
        <w:rPr>
          <w:rFonts w:ascii="Arial" w:hAnsi="Arial" w:cs="Arial"/>
        </w:rPr>
        <w:t xml:space="preserve">: </w:t>
      </w:r>
      <w:r w:rsidR="006A46BE" w:rsidRPr="00F323F4">
        <w:rPr>
          <w:rFonts w:ascii="Arial" w:hAnsi="Arial" w:cs="Arial"/>
          <w:i/>
        </w:rPr>
        <w:t>(Ingresar nombre de la</w:t>
      </w:r>
      <w:r w:rsidR="00F323F4">
        <w:rPr>
          <w:rFonts w:ascii="Arial" w:hAnsi="Arial" w:cs="Arial"/>
          <w:i/>
        </w:rPr>
        <w:t>/s</w:t>
      </w:r>
      <w:r w:rsidR="006A46BE" w:rsidRPr="00F323F4">
        <w:rPr>
          <w:rFonts w:ascii="Arial" w:hAnsi="Arial" w:cs="Arial"/>
          <w:i/>
        </w:rPr>
        <w:t xml:space="preserve"> Encuesta/s y Año/s del Operativo o Período de la Información</w:t>
      </w:r>
      <w:r w:rsidR="006A46BE" w:rsidRPr="003D4884">
        <w:rPr>
          <w:rFonts w:ascii="Arial" w:hAnsi="Arial" w:cs="Arial"/>
        </w:rPr>
        <w:t>)</w:t>
      </w:r>
    </w:p>
    <w:p w:rsidR="003D4884" w:rsidRPr="003D4884" w:rsidRDefault="003D4884" w:rsidP="003D4884">
      <w:pPr>
        <w:pStyle w:val="Prrafodelista"/>
        <w:rPr>
          <w:rFonts w:ascii="Arial" w:hAnsi="Arial" w:cs="Arial"/>
        </w:rPr>
      </w:pPr>
    </w:p>
    <w:p w:rsidR="000C74CF" w:rsidRPr="006A46BE" w:rsidRDefault="000C74CF" w:rsidP="00EA6CD8">
      <w:pPr>
        <w:shd w:val="clear" w:color="auto" w:fill="2F5496" w:themeFill="accent5" w:themeFillShade="BF"/>
        <w:rPr>
          <w:rFonts w:ascii="Arial" w:eastAsia="Times New Roman" w:hAnsi="Arial" w:cs="Arial"/>
          <w:b/>
          <w:bCs/>
          <w:iCs/>
          <w:color w:val="FFFFFF" w:themeColor="background1"/>
        </w:rPr>
      </w:pPr>
      <w:r w:rsidRPr="006A46BE">
        <w:rPr>
          <w:rFonts w:ascii="Arial" w:eastAsia="Times New Roman" w:hAnsi="Arial" w:cs="Arial"/>
          <w:b/>
          <w:bCs/>
          <w:iCs/>
          <w:color w:val="FFFFFF" w:themeColor="background1"/>
        </w:rPr>
        <w:t>Sección A. Investigador/a principal</w:t>
      </w:r>
    </w:p>
    <w:p w:rsidR="000C74CF" w:rsidRPr="003414A4" w:rsidRDefault="000C74CF" w:rsidP="003414A4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Nombre: __________________</w:t>
      </w:r>
      <w:r w:rsidR="00182998">
        <w:rPr>
          <w:rFonts w:ascii="Arial" w:hAnsi="Arial" w:cs="Arial"/>
        </w:rPr>
        <w:t>_______________________________</w:t>
      </w:r>
      <w:r w:rsidRPr="003414A4">
        <w:rPr>
          <w:rFonts w:ascii="Arial" w:hAnsi="Arial" w:cs="Arial"/>
        </w:rPr>
        <w:t>____</w:t>
      </w:r>
    </w:p>
    <w:p w:rsidR="000C74CF" w:rsidRPr="003414A4" w:rsidRDefault="000C74CF" w:rsidP="003414A4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Apellidos: ______________________</w:t>
      </w:r>
      <w:r w:rsidR="00182998">
        <w:rPr>
          <w:rFonts w:ascii="Arial" w:hAnsi="Arial" w:cs="Arial"/>
        </w:rPr>
        <w:t>______________________________</w:t>
      </w:r>
    </w:p>
    <w:p w:rsidR="000C74CF" w:rsidRPr="003414A4" w:rsidRDefault="000C74CF" w:rsidP="003414A4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Título: _______________</w:t>
      </w:r>
      <w:r w:rsidR="00182998">
        <w:rPr>
          <w:rFonts w:ascii="Arial" w:hAnsi="Arial" w:cs="Arial"/>
        </w:rPr>
        <w:t>_______________________________</w:t>
      </w:r>
      <w:r w:rsidRPr="003414A4">
        <w:rPr>
          <w:rFonts w:ascii="Arial" w:hAnsi="Arial" w:cs="Arial"/>
        </w:rPr>
        <w:t>_________</w:t>
      </w:r>
    </w:p>
    <w:p w:rsidR="000C74CF" w:rsidRPr="003414A4" w:rsidRDefault="000C74CF" w:rsidP="003414A4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Organización: _____________________________________</w:t>
      </w:r>
      <w:r w:rsidR="00182998">
        <w:rPr>
          <w:rFonts w:ascii="Arial" w:hAnsi="Arial" w:cs="Arial"/>
        </w:rPr>
        <w:t>____</w:t>
      </w:r>
      <w:r w:rsidRPr="003414A4">
        <w:rPr>
          <w:rFonts w:ascii="Arial" w:hAnsi="Arial" w:cs="Arial"/>
        </w:rPr>
        <w:t>____</w:t>
      </w:r>
      <w:r w:rsidR="00182998">
        <w:rPr>
          <w:rFonts w:ascii="Arial" w:hAnsi="Arial" w:cs="Arial"/>
        </w:rPr>
        <w:t>__</w:t>
      </w:r>
      <w:r w:rsidRPr="003414A4">
        <w:rPr>
          <w:rFonts w:ascii="Arial" w:hAnsi="Arial" w:cs="Arial"/>
        </w:rPr>
        <w:t>__</w:t>
      </w:r>
    </w:p>
    <w:p w:rsidR="000C74CF" w:rsidRPr="003414A4" w:rsidRDefault="000C74CF" w:rsidP="003414A4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Función/cargo en la organización:________________</w:t>
      </w:r>
      <w:r w:rsidR="00182998">
        <w:rPr>
          <w:rFonts w:ascii="Arial" w:hAnsi="Arial" w:cs="Arial"/>
        </w:rPr>
        <w:t>____________</w:t>
      </w:r>
      <w:r w:rsidRPr="003414A4">
        <w:rPr>
          <w:rFonts w:ascii="Arial" w:hAnsi="Arial" w:cs="Arial"/>
        </w:rPr>
        <w:t>______</w:t>
      </w:r>
    </w:p>
    <w:p w:rsidR="000C74CF" w:rsidRPr="003414A4" w:rsidRDefault="000C74CF" w:rsidP="003414A4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Domicilio laboral: ______________</w:t>
      </w:r>
      <w:r w:rsidR="00182998">
        <w:rPr>
          <w:rFonts w:ascii="Arial" w:hAnsi="Arial" w:cs="Arial"/>
        </w:rPr>
        <w:t>_________________________________</w:t>
      </w:r>
    </w:p>
    <w:p w:rsidR="000C74CF" w:rsidRPr="003414A4" w:rsidRDefault="000C74CF" w:rsidP="00182998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</w:rPr>
      </w:pPr>
      <w:r w:rsidRPr="003414A4">
        <w:rPr>
          <w:rFonts w:ascii="Arial" w:hAnsi="Arial" w:cs="Arial"/>
        </w:rPr>
        <w:t>Teléfono (con código de país + área):</w:t>
      </w:r>
      <w:r w:rsidR="00182998">
        <w:rPr>
          <w:rFonts w:ascii="Arial" w:hAnsi="Arial" w:cs="Arial"/>
        </w:rPr>
        <w:t xml:space="preserve"> </w:t>
      </w:r>
      <w:r w:rsidRPr="003414A4">
        <w:rPr>
          <w:rFonts w:ascii="Arial" w:hAnsi="Arial" w:cs="Arial"/>
        </w:rPr>
        <w:t>______________________________</w:t>
      </w:r>
    </w:p>
    <w:p w:rsidR="000C74CF" w:rsidRPr="003414A4" w:rsidRDefault="000C74CF" w:rsidP="00182998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360"/>
        <w:rPr>
          <w:rFonts w:ascii="Arial" w:hAnsi="Arial" w:cs="Arial"/>
        </w:rPr>
      </w:pPr>
      <w:r w:rsidRPr="003414A4">
        <w:rPr>
          <w:rFonts w:ascii="Arial" w:hAnsi="Arial" w:cs="Arial"/>
        </w:rPr>
        <w:t>Teléfono celular (con código de país + área):</w:t>
      </w:r>
      <w:r w:rsidR="00182998">
        <w:rPr>
          <w:rFonts w:ascii="Arial" w:hAnsi="Arial" w:cs="Arial"/>
        </w:rPr>
        <w:t xml:space="preserve"> </w:t>
      </w:r>
      <w:r w:rsidRPr="003414A4">
        <w:rPr>
          <w:rFonts w:ascii="Arial" w:hAnsi="Arial" w:cs="Arial"/>
        </w:rPr>
        <w:t>_________________________</w:t>
      </w:r>
    </w:p>
    <w:p w:rsidR="000C74CF" w:rsidRPr="003414A4" w:rsidRDefault="000C74CF" w:rsidP="003414A4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E-mail: ___________________________________</w:t>
      </w:r>
      <w:r w:rsidR="00182998">
        <w:rPr>
          <w:rFonts w:ascii="Arial" w:hAnsi="Arial" w:cs="Arial"/>
        </w:rPr>
        <w:t>_______________</w:t>
      </w:r>
      <w:r w:rsidRPr="003414A4">
        <w:rPr>
          <w:rFonts w:ascii="Arial" w:hAnsi="Arial" w:cs="Arial"/>
        </w:rPr>
        <w:t>_____</w:t>
      </w:r>
    </w:p>
    <w:p w:rsidR="000C74CF" w:rsidRPr="003414A4" w:rsidRDefault="000C74CF" w:rsidP="003414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C74CF" w:rsidRPr="00182998" w:rsidRDefault="000C74CF" w:rsidP="00182998">
      <w:pPr>
        <w:shd w:val="clear" w:color="auto" w:fill="2F5496" w:themeFill="accent5" w:themeFillShade="BF"/>
        <w:rPr>
          <w:rFonts w:ascii="Arial" w:eastAsia="Times New Roman" w:hAnsi="Arial" w:cs="Arial"/>
          <w:b/>
          <w:bCs/>
          <w:iCs/>
          <w:color w:val="FFFFFF" w:themeColor="background1"/>
        </w:rPr>
      </w:pPr>
      <w:r w:rsidRPr="00182998">
        <w:rPr>
          <w:rFonts w:ascii="Arial" w:eastAsia="Times New Roman" w:hAnsi="Arial" w:cs="Arial"/>
          <w:b/>
          <w:bCs/>
          <w:iCs/>
          <w:color w:val="FFFFFF" w:themeColor="background1"/>
        </w:rPr>
        <w:t>Sección B. Otros/as investigadores/as</w:t>
      </w: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 xml:space="preserve">Indique los nombres, cargos y organismos de adscripción de todos los demás miembros del equipo de investigadores/as que accederán a los </w:t>
      </w:r>
      <w:proofErr w:type="spellStart"/>
      <w:r w:rsidRPr="003414A4">
        <w:rPr>
          <w:rFonts w:ascii="Arial" w:hAnsi="Arial" w:cs="Arial"/>
        </w:rPr>
        <w:t>microdatos</w:t>
      </w:r>
      <w:proofErr w:type="spellEnd"/>
      <w:r w:rsidRPr="003414A4">
        <w:rPr>
          <w:rFonts w:ascii="Arial" w:hAnsi="Arial" w:cs="Arial"/>
        </w:rPr>
        <w:t xml:space="preserve"> </w:t>
      </w:r>
      <w:proofErr w:type="spellStart"/>
      <w:r w:rsidRPr="003414A4">
        <w:rPr>
          <w:rFonts w:ascii="Arial" w:hAnsi="Arial" w:cs="Arial"/>
        </w:rPr>
        <w:t>anonimizados</w:t>
      </w:r>
      <w:proofErr w:type="spellEnd"/>
      <w:r w:rsidRPr="003414A4">
        <w:rPr>
          <w:rFonts w:ascii="Arial" w:hAnsi="Arial" w:cs="Arial"/>
        </w:rPr>
        <w:t>.</w:t>
      </w:r>
    </w:p>
    <w:p w:rsidR="000C74CF" w:rsidRPr="003414A4" w:rsidRDefault="000C74CF" w:rsidP="00182998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360"/>
        <w:rPr>
          <w:rFonts w:ascii="Arial" w:hAnsi="Arial" w:cs="Arial"/>
        </w:rPr>
      </w:pPr>
      <w:r w:rsidRPr="003414A4">
        <w:rPr>
          <w:rFonts w:ascii="Arial" w:hAnsi="Arial" w:cs="Arial"/>
        </w:rPr>
        <w:lastRenderedPageBreak/>
        <w:t>Nombre y apellidos: ___________________________________________________</w:t>
      </w:r>
      <w:r w:rsidR="00182998">
        <w:rPr>
          <w:rFonts w:ascii="Arial" w:hAnsi="Arial" w:cs="Arial"/>
        </w:rPr>
        <w:t>__</w:t>
      </w:r>
    </w:p>
    <w:p w:rsidR="000C74CF" w:rsidRPr="003414A4" w:rsidRDefault="000C74CF" w:rsidP="00182998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360"/>
        <w:rPr>
          <w:rFonts w:ascii="Arial" w:hAnsi="Arial" w:cs="Arial"/>
        </w:rPr>
      </w:pPr>
      <w:r w:rsidRPr="003414A4">
        <w:rPr>
          <w:rFonts w:ascii="Arial" w:hAnsi="Arial" w:cs="Arial"/>
        </w:rPr>
        <w:t>Función y cargo: ______________________________________________________</w:t>
      </w:r>
    </w:p>
    <w:p w:rsidR="000C74CF" w:rsidRPr="003414A4" w:rsidRDefault="000C74CF" w:rsidP="00182998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360"/>
        <w:rPr>
          <w:rFonts w:ascii="Arial" w:hAnsi="Arial" w:cs="Arial"/>
        </w:rPr>
      </w:pPr>
      <w:r w:rsidRPr="003414A4">
        <w:rPr>
          <w:rFonts w:ascii="Arial" w:hAnsi="Arial" w:cs="Arial"/>
        </w:rPr>
        <w:t>Organismo de adscripción:  ________</w:t>
      </w:r>
      <w:r w:rsidR="00182998">
        <w:rPr>
          <w:rFonts w:ascii="Arial" w:hAnsi="Arial" w:cs="Arial"/>
        </w:rPr>
        <w:t>_______________________________</w:t>
      </w:r>
      <w:r w:rsidRPr="003414A4">
        <w:rPr>
          <w:rFonts w:ascii="Arial" w:hAnsi="Arial" w:cs="Arial"/>
        </w:rPr>
        <w:t>______</w:t>
      </w:r>
      <w:r w:rsidR="00182998">
        <w:rPr>
          <w:rFonts w:ascii="Arial" w:hAnsi="Arial" w:cs="Arial"/>
        </w:rPr>
        <w:t>_________</w:t>
      </w:r>
    </w:p>
    <w:p w:rsidR="000C74CF" w:rsidRPr="003414A4" w:rsidRDefault="000C74CF" w:rsidP="0018299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</w:p>
    <w:p w:rsidR="000C74CF" w:rsidRPr="003414A4" w:rsidRDefault="000C74CF" w:rsidP="00182998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360"/>
        <w:rPr>
          <w:rFonts w:ascii="Arial" w:hAnsi="Arial" w:cs="Arial"/>
        </w:rPr>
      </w:pPr>
      <w:r w:rsidRPr="003414A4">
        <w:rPr>
          <w:rFonts w:ascii="Arial" w:hAnsi="Arial" w:cs="Arial"/>
        </w:rPr>
        <w:t>Nombre y apellidos: ______________________________________________</w:t>
      </w:r>
      <w:r w:rsidR="00182998">
        <w:rPr>
          <w:rFonts w:ascii="Arial" w:hAnsi="Arial" w:cs="Arial"/>
        </w:rPr>
        <w:t>____</w:t>
      </w:r>
      <w:r w:rsidRPr="003414A4">
        <w:rPr>
          <w:rFonts w:ascii="Arial" w:hAnsi="Arial" w:cs="Arial"/>
        </w:rPr>
        <w:t>_____</w:t>
      </w:r>
    </w:p>
    <w:p w:rsidR="000C74CF" w:rsidRPr="003414A4" w:rsidRDefault="000C74CF" w:rsidP="00182998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360"/>
        <w:rPr>
          <w:rFonts w:ascii="Arial" w:hAnsi="Arial" w:cs="Arial"/>
        </w:rPr>
      </w:pPr>
      <w:r w:rsidRPr="003414A4">
        <w:rPr>
          <w:rFonts w:ascii="Arial" w:hAnsi="Arial" w:cs="Arial"/>
        </w:rPr>
        <w:t>Función y cargo: ____________________________________________</w:t>
      </w:r>
      <w:r w:rsidR="00182998">
        <w:rPr>
          <w:rFonts w:ascii="Arial" w:hAnsi="Arial" w:cs="Arial"/>
        </w:rPr>
        <w:t>_</w:t>
      </w:r>
      <w:r w:rsidRPr="003414A4">
        <w:rPr>
          <w:rFonts w:ascii="Arial" w:hAnsi="Arial" w:cs="Arial"/>
        </w:rPr>
        <w:t>__________</w:t>
      </w:r>
    </w:p>
    <w:p w:rsidR="000C74CF" w:rsidRPr="003414A4" w:rsidRDefault="000C74CF" w:rsidP="00757907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357" w:hanging="357"/>
        <w:rPr>
          <w:rFonts w:ascii="Arial" w:hAnsi="Arial" w:cs="Arial"/>
        </w:rPr>
      </w:pPr>
      <w:r w:rsidRPr="003414A4">
        <w:rPr>
          <w:rFonts w:ascii="Arial" w:hAnsi="Arial" w:cs="Arial"/>
        </w:rPr>
        <w:t>Organismo de adscripción:   _________________________________________</w:t>
      </w:r>
      <w:r w:rsidR="00182998">
        <w:rPr>
          <w:rFonts w:ascii="Arial" w:hAnsi="Arial" w:cs="Arial"/>
        </w:rPr>
        <w:t>_________</w:t>
      </w:r>
      <w:r w:rsidRPr="003414A4">
        <w:rPr>
          <w:rFonts w:ascii="Arial" w:hAnsi="Arial" w:cs="Arial"/>
        </w:rPr>
        <w:t>_____</w:t>
      </w:r>
    </w:p>
    <w:p w:rsidR="000C74CF" w:rsidRPr="00182998" w:rsidRDefault="000C74CF" w:rsidP="00182998">
      <w:pPr>
        <w:shd w:val="clear" w:color="auto" w:fill="2F5496" w:themeFill="accent5" w:themeFillShade="BF"/>
        <w:rPr>
          <w:rFonts w:ascii="Arial" w:eastAsia="Times New Roman" w:hAnsi="Arial" w:cs="Arial"/>
          <w:b/>
          <w:bCs/>
          <w:iCs/>
          <w:color w:val="FFFFFF" w:themeColor="background1"/>
        </w:rPr>
      </w:pPr>
      <w:r w:rsidRPr="00182998">
        <w:rPr>
          <w:rFonts w:ascii="Arial" w:eastAsia="Times New Roman" w:hAnsi="Arial" w:cs="Arial"/>
          <w:b/>
          <w:bCs/>
          <w:iCs/>
          <w:color w:val="FFFFFF" w:themeColor="background1"/>
        </w:rPr>
        <w:t>Sección C. Organismo beneficiario</w:t>
      </w: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Tipo de organización (marque la respuesta correspondiente)</w:t>
      </w:r>
      <w:r w:rsidR="00182998">
        <w:rPr>
          <w:rFonts w:ascii="Arial" w:hAnsi="Arial" w:cs="Arial"/>
        </w:rPr>
        <w:t>:</w:t>
      </w:r>
    </w:p>
    <w:p w:rsidR="000C74CF" w:rsidRPr="003414A4" w:rsidRDefault="000C74CF" w:rsidP="003414A4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Administración pública (ministerios / organismos)</w:t>
      </w:r>
    </w:p>
    <w:p w:rsidR="000C74CF" w:rsidRPr="003414A4" w:rsidRDefault="000C74CF" w:rsidP="003414A4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Universidad</w:t>
      </w:r>
    </w:p>
    <w:p w:rsidR="000C74CF" w:rsidRPr="003414A4" w:rsidRDefault="000C74CF" w:rsidP="003414A4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Centro de investigación</w:t>
      </w:r>
    </w:p>
    <w:p w:rsidR="000C74CF" w:rsidRPr="003414A4" w:rsidRDefault="000C74CF" w:rsidP="003414A4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Organismo internacional</w:t>
      </w:r>
    </w:p>
    <w:p w:rsidR="000C74CF" w:rsidRPr="003414A4" w:rsidRDefault="000C74CF" w:rsidP="003414A4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Organización no gubernamental (nacional)</w:t>
      </w:r>
    </w:p>
    <w:p w:rsidR="000C74CF" w:rsidRPr="003414A4" w:rsidRDefault="000C74CF" w:rsidP="003414A4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Organización no gubernamental (internacional)</w:t>
      </w:r>
    </w:p>
    <w:p w:rsidR="000C74CF" w:rsidRPr="003414A4" w:rsidRDefault="000C74CF" w:rsidP="003414A4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Otros (especificar) _________________________</w:t>
      </w:r>
      <w:r w:rsidR="00182998">
        <w:rPr>
          <w:rFonts w:ascii="Arial" w:hAnsi="Arial" w:cs="Arial"/>
        </w:rPr>
        <w:t>_____________</w:t>
      </w: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Arial" w:hAnsi="Arial" w:cs="Arial"/>
        </w:rPr>
      </w:pPr>
    </w:p>
    <w:p w:rsidR="000C74CF" w:rsidRPr="003414A4" w:rsidRDefault="000C74CF" w:rsidP="003414A4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Sitio web de la organización (URL) _____________________________</w:t>
      </w:r>
    </w:p>
    <w:p w:rsidR="000C74CF" w:rsidRPr="003414A4" w:rsidRDefault="000C74CF" w:rsidP="003414A4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Dirección postal _______________________</w:t>
      </w:r>
      <w:r w:rsidR="00182998">
        <w:rPr>
          <w:rFonts w:ascii="Arial" w:hAnsi="Arial" w:cs="Arial"/>
        </w:rPr>
        <w:t>______________</w:t>
      </w:r>
      <w:r w:rsidRPr="003414A4">
        <w:rPr>
          <w:rFonts w:ascii="Arial" w:hAnsi="Arial" w:cs="Arial"/>
        </w:rPr>
        <w:t>_______</w:t>
      </w: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</w:p>
    <w:p w:rsidR="000C74CF" w:rsidRPr="00182998" w:rsidRDefault="000C74CF" w:rsidP="00182998">
      <w:pPr>
        <w:shd w:val="clear" w:color="auto" w:fill="2F5496" w:themeFill="accent5" w:themeFillShade="BF"/>
        <w:rPr>
          <w:rFonts w:ascii="Arial" w:eastAsia="Times New Roman" w:hAnsi="Arial" w:cs="Arial"/>
          <w:b/>
          <w:bCs/>
          <w:iCs/>
          <w:color w:val="FFFFFF" w:themeColor="background1"/>
        </w:rPr>
      </w:pPr>
      <w:r w:rsidRPr="00182998">
        <w:rPr>
          <w:rFonts w:ascii="Arial" w:eastAsia="Times New Roman" w:hAnsi="Arial" w:cs="Arial"/>
          <w:b/>
          <w:bCs/>
          <w:iCs/>
          <w:color w:val="FFFFFF" w:themeColor="background1"/>
        </w:rPr>
        <w:t>Sección D. Descripción de la utilización prevista de los datos</w:t>
      </w: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es-AR"/>
        </w:rPr>
      </w:pPr>
      <w:r w:rsidRPr="003414A4">
        <w:rPr>
          <w:rFonts w:ascii="Arial" w:hAnsi="Arial" w:cs="Arial"/>
          <w:color w:val="000000"/>
          <w:lang w:eastAsia="es-AR"/>
        </w:rPr>
        <w:t xml:space="preserve">Por favor </w:t>
      </w:r>
      <w:r w:rsidRPr="003414A4">
        <w:rPr>
          <w:rFonts w:ascii="Arial" w:hAnsi="Arial" w:cs="Arial"/>
          <w:lang w:eastAsia="es-AR"/>
        </w:rPr>
        <w:t>describa detalladamente el proyecto de investigación. Se debe incluir título del proyecto, temas, objetivos, métodos de estimación o análisis a utilizar, resultados esperados, colaboradores, difusión de los datos, cronograma de trabajo. (</w:t>
      </w:r>
      <w:proofErr w:type="gramStart"/>
      <w:r w:rsidRPr="003414A4">
        <w:rPr>
          <w:rFonts w:ascii="Arial" w:hAnsi="Arial" w:cs="Arial"/>
          <w:lang w:eastAsia="es-AR"/>
        </w:rPr>
        <w:t>en</w:t>
      </w:r>
      <w:proofErr w:type="gramEnd"/>
      <w:r w:rsidRPr="003414A4">
        <w:rPr>
          <w:rFonts w:ascii="Arial" w:hAnsi="Arial" w:cs="Arial"/>
          <w:lang w:eastAsia="es-AR"/>
        </w:rPr>
        <w:t xml:space="preserve"> el caso </w:t>
      </w:r>
      <w:r w:rsidRPr="003414A4">
        <w:rPr>
          <w:rFonts w:ascii="Arial" w:hAnsi="Arial" w:cs="Arial"/>
          <w:lang w:eastAsia="es-AR"/>
        </w:rPr>
        <w:lastRenderedPageBreak/>
        <w:t xml:space="preserve">que seleccione como modalidad de acceso a los </w:t>
      </w:r>
      <w:proofErr w:type="spellStart"/>
      <w:r w:rsidRPr="003414A4">
        <w:rPr>
          <w:rFonts w:ascii="Arial" w:hAnsi="Arial" w:cs="Arial"/>
          <w:lang w:eastAsia="es-AR"/>
        </w:rPr>
        <w:t>microdatos</w:t>
      </w:r>
      <w:proofErr w:type="spellEnd"/>
      <w:r w:rsidRPr="003414A4">
        <w:rPr>
          <w:rFonts w:ascii="Arial" w:hAnsi="Arial" w:cs="Arial"/>
          <w:lang w:eastAsia="es-AR"/>
        </w:rPr>
        <w:t xml:space="preserve"> las opciones 2 o 3 deberá indicar las variables requeridas y que datos solicita que se procesen)</w:t>
      </w: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__________________________________________________________</w:t>
      </w:r>
      <w:r w:rsidR="00182998">
        <w:rPr>
          <w:rFonts w:ascii="Arial" w:hAnsi="Arial" w:cs="Arial"/>
        </w:rPr>
        <w:t>__________</w:t>
      </w: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____________________________________________________________________</w:t>
      </w:r>
      <w:r w:rsidR="00182998">
        <w:rPr>
          <w:rFonts w:ascii="Arial" w:hAnsi="Arial" w:cs="Arial"/>
        </w:rPr>
        <w:t>_</w:t>
      </w: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_____________________________________________________________________</w:t>
      </w: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____________________________________________________________________</w:t>
      </w:r>
      <w:r w:rsidR="00182998">
        <w:rPr>
          <w:rFonts w:ascii="Arial" w:hAnsi="Arial" w:cs="Arial"/>
        </w:rPr>
        <w:t>_</w:t>
      </w: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:rsidR="000C74CF" w:rsidRPr="00182998" w:rsidRDefault="000C74CF" w:rsidP="00182998">
      <w:pPr>
        <w:shd w:val="clear" w:color="auto" w:fill="2F5496" w:themeFill="accent5" w:themeFillShade="BF"/>
        <w:rPr>
          <w:rFonts w:ascii="Arial" w:eastAsia="Times New Roman" w:hAnsi="Arial" w:cs="Arial"/>
          <w:b/>
          <w:bCs/>
          <w:iCs/>
          <w:color w:val="FFFFFF" w:themeColor="background1"/>
        </w:rPr>
      </w:pPr>
      <w:r w:rsidRPr="00182998">
        <w:rPr>
          <w:rFonts w:ascii="Arial" w:eastAsia="Times New Roman" w:hAnsi="Arial" w:cs="Arial"/>
          <w:b/>
          <w:bCs/>
          <w:iCs/>
          <w:color w:val="FFFFFF" w:themeColor="background1"/>
        </w:rPr>
        <w:t xml:space="preserve">Sección E. Justificación de acceso a </w:t>
      </w:r>
      <w:proofErr w:type="spellStart"/>
      <w:r w:rsidRPr="00182998">
        <w:rPr>
          <w:rFonts w:ascii="Arial" w:eastAsia="Times New Roman" w:hAnsi="Arial" w:cs="Arial"/>
          <w:b/>
          <w:bCs/>
          <w:iCs/>
          <w:color w:val="FFFFFF" w:themeColor="background1"/>
        </w:rPr>
        <w:t>microdatos</w:t>
      </w:r>
      <w:proofErr w:type="spellEnd"/>
      <w:r w:rsidRPr="00182998">
        <w:rPr>
          <w:rFonts w:ascii="Arial" w:eastAsia="Times New Roman" w:hAnsi="Arial" w:cs="Arial"/>
          <w:b/>
          <w:bCs/>
          <w:iCs/>
          <w:color w:val="FFFFFF" w:themeColor="background1"/>
        </w:rPr>
        <w:t xml:space="preserve"> </w:t>
      </w: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lang w:eastAsia="es-AR"/>
        </w:rPr>
      </w:pPr>
      <w:r w:rsidRPr="003414A4">
        <w:rPr>
          <w:rFonts w:ascii="Arial" w:hAnsi="Arial" w:cs="Arial"/>
          <w:color w:val="000000"/>
          <w:lang w:eastAsia="es-AR"/>
        </w:rPr>
        <w:t xml:space="preserve">Por favor fundamente detalladamente en función del proyecto de investigación, la necesidad de acceder a los archivos de </w:t>
      </w:r>
      <w:proofErr w:type="spellStart"/>
      <w:r w:rsidRPr="003414A4">
        <w:rPr>
          <w:rFonts w:ascii="Arial" w:hAnsi="Arial" w:cs="Arial"/>
          <w:color w:val="000000"/>
          <w:lang w:eastAsia="es-AR"/>
        </w:rPr>
        <w:t>microdatos</w:t>
      </w:r>
      <w:proofErr w:type="spellEnd"/>
      <w:r w:rsidRPr="003414A4">
        <w:rPr>
          <w:rFonts w:ascii="Arial" w:hAnsi="Arial" w:cs="Arial"/>
          <w:color w:val="000000"/>
          <w:lang w:eastAsia="es-AR"/>
        </w:rPr>
        <w:t xml:space="preserve"> estadísticos </w:t>
      </w:r>
      <w:proofErr w:type="spellStart"/>
      <w:r w:rsidRPr="003414A4">
        <w:rPr>
          <w:rFonts w:ascii="Arial" w:hAnsi="Arial" w:cs="Arial"/>
          <w:color w:val="000000"/>
          <w:lang w:eastAsia="es-AR"/>
        </w:rPr>
        <w:t>anonimizados</w:t>
      </w:r>
      <w:proofErr w:type="spellEnd"/>
      <w:r w:rsidRPr="003414A4">
        <w:rPr>
          <w:rFonts w:ascii="Arial" w:hAnsi="Arial" w:cs="Arial"/>
          <w:color w:val="000000"/>
          <w:lang w:eastAsia="es-AR"/>
        </w:rPr>
        <w:t xml:space="preserve">. </w:t>
      </w:r>
    </w:p>
    <w:p w:rsidR="00182998" w:rsidRPr="003414A4" w:rsidRDefault="00182998" w:rsidP="0018299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__________</w:t>
      </w:r>
    </w:p>
    <w:p w:rsidR="00182998" w:rsidRPr="003414A4" w:rsidRDefault="00182998" w:rsidP="0018299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</w:t>
      </w:r>
    </w:p>
    <w:p w:rsidR="00182998" w:rsidRPr="003414A4" w:rsidRDefault="00182998" w:rsidP="0018299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_____________________________________________________________________</w:t>
      </w:r>
    </w:p>
    <w:p w:rsidR="00182998" w:rsidRPr="003414A4" w:rsidRDefault="00182998" w:rsidP="0018299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414A4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</w:t>
      </w:r>
    </w:p>
    <w:p w:rsidR="00182998" w:rsidRPr="003414A4" w:rsidRDefault="00182998" w:rsidP="0018299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:rsidR="000C74CF" w:rsidRPr="00182998" w:rsidRDefault="000C74CF" w:rsidP="00182998">
      <w:pPr>
        <w:shd w:val="clear" w:color="auto" w:fill="2F5496" w:themeFill="accent5" w:themeFillShade="BF"/>
        <w:rPr>
          <w:rFonts w:ascii="Arial" w:eastAsia="Times New Roman" w:hAnsi="Arial" w:cs="Arial"/>
          <w:b/>
          <w:bCs/>
          <w:iCs/>
          <w:color w:val="FFFFFF" w:themeColor="background1"/>
        </w:rPr>
      </w:pPr>
      <w:r w:rsidRPr="00182998">
        <w:rPr>
          <w:rFonts w:ascii="Arial" w:eastAsia="Times New Roman" w:hAnsi="Arial" w:cs="Arial"/>
          <w:b/>
          <w:bCs/>
          <w:iCs/>
          <w:color w:val="FFFFFF" w:themeColor="background1"/>
        </w:rPr>
        <w:t>Sección F. Acuerdo de acceso a los datos</w:t>
      </w: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lang w:eastAsia="es-AR"/>
        </w:rPr>
      </w:pPr>
      <w:r w:rsidRPr="003414A4">
        <w:rPr>
          <w:rFonts w:ascii="Arial" w:hAnsi="Arial" w:cs="Arial"/>
          <w:color w:val="000000"/>
          <w:lang w:eastAsia="es-AR"/>
        </w:rPr>
        <w:t>El/la investigador/a principal y los otros investigadores aceptan someterse a las siguientes condiciones:</w:t>
      </w:r>
    </w:p>
    <w:p w:rsidR="000C74CF" w:rsidRPr="003414A4" w:rsidRDefault="000C74CF" w:rsidP="00182998">
      <w:p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color w:val="000000"/>
          <w:lang w:eastAsia="es-AR"/>
        </w:rPr>
      </w:pPr>
      <w:r w:rsidRPr="003414A4">
        <w:rPr>
          <w:rFonts w:ascii="Arial" w:hAnsi="Arial" w:cs="Arial"/>
          <w:color w:val="000000"/>
          <w:lang w:eastAsia="es-AR"/>
        </w:rPr>
        <w:t xml:space="preserve">1. Los </w:t>
      </w:r>
      <w:proofErr w:type="spellStart"/>
      <w:r w:rsidRPr="003414A4">
        <w:rPr>
          <w:rFonts w:ascii="Arial" w:hAnsi="Arial" w:cs="Arial"/>
        </w:rPr>
        <w:t>microdatos</w:t>
      </w:r>
      <w:proofErr w:type="spellEnd"/>
      <w:r w:rsidRPr="003414A4">
        <w:rPr>
          <w:rFonts w:ascii="Arial" w:hAnsi="Arial" w:cs="Arial"/>
        </w:rPr>
        <w:t xml:space="preserve"> </w:t>
      </w:r>
      <w:proofErr w:type="spellStart"/>
      <w:r w:rsidRPr="003414A4">
        <w:rPr>
          <w:rFonts w:ascii="Arial" w:hAnsi="Arial" w:cs="Arial"/>
        </w:rPr>
        <w:t>anonimizados</w:t>
      </w:r>
      <w:proofErr w:type="spellEnd"/>
      <w:r w:rsidRPr="003414A4">
        <w:rPr>
          <w:rFonts w:ascii="Arial" w:hAnsi="Arial" w:cs="Arial"/>
          <w:color w:val="000000"/>
          <w:lang w:eastAsia="es-AR"/>
        </w:rPr>
        <w:t xml:space="preserve"> solo podrán ser consultados por el/la investigador/a principal y los otros investigadores/as designados/as en el presente acuerdo.</w:t>
      </w:r>
    </w:p>
    <w:p w:rsidR="000C74CF" w:rsidRPr="003414A4" w:rsidRDefault="000C74CF" w:rsidP="00182998">
      <w:p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color w:val="000000"/>
          <w:lang w:eastAsia="es-AR"/>
        </w:rPr>
      </w:pPr>
      <w:r w:rsidRPr="003414A4">
        <w:rPr>
          <w:rFonts w:ascii="Arial" w:hAnsi="Arial" w:cs="Arial"/>
          <w:color w:val="000000"/>
          <w:lang w:eastAsia="es-AR"/>
        </w:rPr>
        <w:t xml:space="preserve">2. Se prohíbe, salvo autorización expresa de MINCYT, toda reproducción o comunicación de los </w:t>
      </w:r>
      <w:proofErr w:type="spellStart"/>
      <w:r w:rsidRPr="003414A4">
        <w:rPr>
          <w:rFonts w:ascii="Arial" w:hAnsi="Arial" w:cs="Arial"/>
        </w:rPr>
        <w:t>microdatos</w:t>
      </w:r>
      <w:proofErr w:type="spellEnd"/>
      <w:r w:rsidRPr="003414A4">
        <w:rPr>
          <w:rFonts w:ascii="Arial" w:hAnsi="Arial" w:cs="Arial"/>
        </w:rPr>
        <w:t xml:space="preserve"> </w:t>
      </w:r>
      <w:proofErr w:type="spellStart"/>
      <w:r w:rsidRPr="003414A4">
        <w:rPr>
          <w:rFonts w:ascii="Arial" w:hAnsi="Arial" w:cs="Arial"/>
        </w:rPr>
        <w:t>anonimizados</w:t>
      </w:r>
      <w:proofErr w:type="spellEnd"/>
      <w:r w:rsidRPr="003414A4">
        <w:rPr>
          <w:rFonts w:ascii="Arial" w:hAnsi="Arial" w:cs="Arial"/>
          <w:color w:val="000000"/>
          <w:lang w:eastAsia="es-AR"/>
        </w:rPr>
        <w:t xml:space="preserve"> o de cualquier dato basado en los datos iniciales a personas distintas de las mencionadas en el presente acuerdo.</w:t>
      </w:r>
    </w:p>
    <w:p w:rsidR="000C74CF" w:rsidRPr="003414A4" w:rsidRDefault="000C74CF" w:rsidP="00182998">
      <w:p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color w:val="000000"/>
          <w:lang w:eastAsia="es-AR"/>
        </w:rPr>
      </w:pPr>
      <w:r w:rsidRPr="003414A4">
        <w:rPr>
          <w:rFonts w:ascii="Arial" w:hAnsi="Arial" w:cs="Arial"/>
          <w:color w:val="000000"/>
          <w:lang w:eastAsia="es-AR"/>
        </w:rPr>
        <w:t xml:space="preserve">3. </w:t>
      </w:r>
      <w:r w:rsidRPr="003414A4">
        <w:rPr>
          <w:rFonts w:ascii="Arial" w:hAnsi="Arial" w:cs="Arial"/>
          <w:b/>
          <w:color w:val="000000"/>
          <w:lang w:eastAsia="es-AR"/>
        </w:rPr>
        <w:t>Los datos serán exclusivamente utilizados con fines estadísticos o en el marco de trabajos de investigación</w:t>
      </w:r>
      <w:r w:rsidRPr="003414A4">
        <w:rPr>
          <w:rFonts w:ascii="Arial" w:hAnsi="Arial" w:cs="Arial"/>
          <w:color w:val="000000"/>
          <w:lang w:eastAsia="es-AR"/>
        </w:rPr>
        <w:t xml:space="preserve">. Servirán únicamente para crear datos agregados y no para investigar a individuos específicos u organizaciones. Los datos no se utilizarán, de ningún modo, con fines administrativos, personales o para hacer cumplir la </w:t>
      </w:r>
      <w:r w:rsidR="00182998">
        <w:rPr>
          <w:rFonts w:ascii="Arial" w:hAnsi="Arial" w:cs="Arial"/>
          <w:color w:val="000000"/>
          <w:lang w:eastAsia="es-AR"/>
        </w:rPr>
        <w:t>L</w:t>
      </w:r>
      <w:r w:rsidRPr="003414A4">
        <w:rPr>
          <w:rFonts w:ascii="Arial" w:hAnsi="Arial" w:cs="Arial"/>
          <w:color w:val="000000"/>
          <w:lang w:eastAsia="es-AR"/>
        </w:rPr>
        <w:t>ey.</w:t>
      </w:r>
    </w:p>
    <w:p w:rsidR="000C74CF" w:rsidRPr="003414A4" w:rsidRDefault="000C74CF" w:rsidP="00182998">
      <w:p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color w:val="000000"/>
          <w:lang w:eastAsia="es-AR"/>
        </w:rPr>
      </w:pPr>
      <w:r w:rsidRPr="003414A4">
        <w:rPr>
          <w:rFonts w:ascii="Arial" w:hAnsi="Arial" w:cs="Arial"/>
          <w:color w:val="000000"/>
          <w:lang w:eastAsia="es-AR"/>
        </w:rPr>
        <w:t xml:space="preserve">4. El/la investigador/a principal se compromete a que nadie utilice los datos proporcionados para identificar a un individuo, una familia, una empresa o una organización. No podrá hacerse uso de la identidad de una persona u organización </w:t>
      </w:r>
      <w:r w:rsidRPr="003414A4">
        <w:rPr>
          <w:rFonts w:ascii="Arial" w:hAnsi="Arial" w:cs="Arial"/>
          <w:color w:val="000000"/>
          <w:lang w:eastAsia="es-AR"/>
        </w:rPr>
        <w:lastRenderedPageBreak/>
        <w:t>que se haya descubierto fortuitamente. Todo descubrimiento de este tipo deberá señalarse inmediatamente al MINCYT, y no podrá revelarse a nadie que no figure en el presente acuerdo de acceso a los datos.</w:t>
      </w:r>
    </w:p>
    <w:p w:rsidR="000C74CF" w:rsidRPr="003414A4" w:rsidRDefault="000C74CF" w:rsidP="00182998">
      <w:p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color w:val="000000"/>
          <w:lang w:eastAsia="es-AR"/>
        </w:rPr>
      </w:pPr>
      <w:r w:rsidRPr="003414A4">
        <w:rPr>
          <w:rFonts w:ascii="Arial" w:hAnsi="Arial" w:cs="Arial"/>
          <w:color w:val="000000"/>
          <w:lang w:eastAsia="es-AR"/>
        </w:rPr>
        <w:t xml:space="preserve">5. El/la investigadora principal tomará las medidas de seguridad oportunas para evitar el acceso no autorizado a los </w:t>
      </w:r>
      <w:proofErr w:type="spellStart"/>
      <w:r w:rsidRPr="003414A4">
        <w:rPr>
          <w:rFonts w:ascii="Arial" w:hAnsi="Arial" w:cs="Arial"/>
          <w:color w:val="000000"/>
          <w:lang w:eastAsia="es-AR"/>
        </w:rPr>
        <w:t>microdatos</w:t>
      </w:r>
      <w:proofErr w:type="spellEnd"/>
      <w:r w:rsidRPr="003414A4">
        <w:rPr>
          <w:rFonts w:ascii="Arial" w:hAnsi="Arial" w:cs="Arial"/>
          <w:color w:val="000000"/>
          <w:lang w:eastAsia="es-AR"/>
        </w:rPr>
        <w:t xml:space="preserve"> protegidos. </w:t>
      </w:r>
    </w:p>
    <w:p w:rsidR="000C74CF" w:rsidRPr="003414A4" w:rsidRDefault="000C74CF" w:rsidP="00182998">
      <w:p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i/>
          <w:color w:val="000000"/>
          <w:lang w:eastAsia="es-AR"/>
        </w:rPr>
      </w:pPr>
      <w:r w:rsidRPr="003414A4">
        <w:rPr>
          <w:rFonts w:ascii="Arial" w:hAnsi="Arial" w:cs="Arial"/>
          <w:color w:val="000000"/>
          <w:lang w:eastAsia="es-AR"/>
        </w:rPr>
        <w:t xml:space="preserve">6. En todos los libros, artículos, documentos de trabajo, tesis, disertaciones, informes u otras publicaciones basadas en los datos proporcionados deberá citarse la fuente de esos datos, </w:t>
      </w:r>
      <w:r w:rsidRPr="003414A4">
        <w:rPr>
          <w:rFonts w:ascii="Arial" w:hAnsi="Arial" w:cs="Arial"/>
          <w:lang w:eastAsia="es-AR"/>
        </w:rPr>
        <w:t>de conformidad con la obligación de cita asociada al conjunto de datos proporcionado.</w:t>
      </w:r>
      <w:r w:rsidRPr="003414A4">
        <w:rPr>
          <w:rFonts w:ascii="Arial" w:hAnsi="Arial" w:cs="Arial"/>
        </w:rPr>
        <w:t xml:space="preserve"> El/la investigador/a principal deberá consultar oportunamente al MINCYT el texto de la cita.</w:t>
      </w:r>
    </w:p>
    <w:p w:rsidR="000C74CF" w:rsidRPr="003414A4" w:rsidRDefault="000C74CF" w:rsidP="00182998">
      <w:p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lang w:eastAsia="es-AR"/>
        </w:rPr>
      </w:pPr>
      <w:r w:rsidRPr="003414A4">
        <w:rPr>
          <w:rFonts w:ascii="Arial" w:hAnsi="Arial" w:cs="Arial"/>
          <w:lang w:eastAsia="es-AR"/>
        </w:rPr>
        <w:t xml:space="preserve">7. Se mandará al MINCYT una copia en formato digital de todas las publicaciones basadas en los datos </w:t>
      </w:r>
      <w:r w:rsidRPr="003414A4">
        <w:rPr>
          <w:rFonts w:ascii="Arial" w:hAnsi="Arial" w:cs="Arial"/>
          <w:color w:val="000000"/>
          <w:lang w:eastAsia="es-AR"/>
        </w:rPr>
        <w:t>solicitados</w:t>
      </w:r>
      <w:r w:rsidRPr="003414A4">
        <w:rPr>
          <w:rFonts w:ascii="Arial" w:hAnsi="Arial" w:cs="Arial"/>
          <w:lang w:eastAsia="es-AR"/>
        </w:rPr>
        <w:t xml:space="preserve"> y/o links donde se divulgue información que surja de la explotación de los </w:t>
      </w:r>
      <w:proofErr w:type="spellStart"/>
      <w:r w:rsidRPr="003414A4">
        <w:rPr>
          <w:rFonts w:ascii="Arial" w:hAnsi="Arial" w:cs="Arial"/>
          <w:lang w:eastAsia="es-AR"/>
        </w:rPr>
        <w:t>microdatos</w:t>
      </w:r>
      <w:proofErr w:type="spellEnd"/>
      <w:r w:rsidRPr="003414A4">
        <w:rPr>
          <w:rFonts w:ascii="Arial" w:hAnsi="Arial" w:cs="Arial"/>
          <w:lang w:eastAsia="es-AR"/>
        </w:rPr>
        <w:t>.</w:t>
      </w:r>
    </w:p>
    <w:p w:rsidR="000C74CF" w:rsidRPr="003414A4" w:rsidRDefault="000C74CF" w:rsidP="00182998">
      <w:p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lang w:eastAsia="es-AR"/>
        </w:rPr>
      </w:pPr>
      <w:r w:rsidRPr="003414A4">
        <w:rPr>
          <w:rFonts w:ascii="Arial" w:hAnsi="Arial" w:cs="Arial"/>
          <w:lang w:eastAsia="es-AR"/>
        </w:rPr>
        <w:t xml:space="preserve">8. El MINCYT y los organismos financiadores correspondientes se deslindan de toda responsabilidad respecto a la utilización, la </w:t>
      </w:r>
      <w:r w:rsidRPr="003414A4">
        <w:rPr>
          <w:rFonts w:ascii="Arial" w:hAnsi="Arial" w:cs="Arial"/>
          <w:color w:val="000000"/>
          <w:lang w:eastAsia="es-AR"/>
        </w:rPr>
        <w:t>interpretación</w:t>
      </w:r>
      <w:r w:rsidRPr="003414A4">
        <w:rPr>
          <w:rFonts w:ascii="Arial" w:hAnsi="Arial" w:cs="Arial"/>
          <w:lang w:eastAsia="es-AR"/>
        </w:rPr>
        <w:t xml:space="preserve"> o las conclusiones derivadas de los datos proporcionados.</w:t>
      </w:r>
    </w:p>
    <w:p w:rsidR="000C74CF" w:rsidRPr="003414A4" w:rsidRDefault="000C74CF" w:rsidP="00182998">
      <w:p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lang w:eastAsia="es-AR"/>
        </w:rPr>
      </w:pPr>
      <w:r w:rsidRPr="003414A4">
        <w:rPr>
          <w:rFonts w:ascii="Arial" w:hAnsi="Arial" w:cs="Arial"/>
          <w:lang w:eastAsia="es-AR"/>
        </w:rPr>
        <w:t xml:space="preserve">9. El presente acuerdo entrará en vigor en la fecha en que se concedan los derechos de acceso al conjunto de </w:t>
      </w:r>
      <w:proofErr w:type="spellStart"/>
      <w:r w:rsidRPr="003414A4">
        <w:rPr>
          <w:rFonts w:ascii="Arial" w:hAnsi="Arial" w:cs="Arial"/>
        </w:rPr>
        <w:t>microdatos</w:t>
      </w:r>
      <w:proofErr w:type="spellEnd"/>
      <w:r w:rsidRPr="003414A4">
        <w:rPr>
          <w:rFonts w:ascii="Arial" w:hAnsi="Arial" w:cs="Arial"/>
        </w:rPr>
        <w:t xml:space="preserve"> </w:t>
      </w:r>
      <w:proofErr w:type="spellStart"/>
      <w:r w:rsidRPr="003414A4">
        <w:rPr>
          <w:rFonts w:ascii="Arial" w:hAnsi="Arial" w:cs="Arial"/>
        </w:rPr>
        <w:t>anonimizados</w:t>
      </w:r>
      <w:proofErr w:type="spellEnd"/>
      <w:r w:rsidRPr="003414A4">
        <w:rPr>
          <w:rFonts w:ascii="Arial" w:hAnsi="Arial" w:cs="Arial"/>
          <w:lang w:eastAsia="es-AR"/>
        </w:rPr>
        <w:t>, y será de aplicación hasta la fecha de finalización del proyecto, o hasta una fecha anterior si el proyecto termina anticipadamente.</w:t>
      </w:r>
    </w:p>
    <w:p w:rsidR="00BF57E0" w:rsidRDefault="000C74CF" w:rsidP="00182998">
      <w:p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lang w:eastAsia="es-AR"/>
        </w:rPr>
      </w:pPr>
      <w:r w:rsidRPr="003414A4">
        <w:rPr>
          <w:rFonts w:ascii="Arial" w:hAnsi="Arial" w:cs="Arial"/>
          <w:lang w:eastAsia="es-AR"/>
        </w:rPr>
        <w:t>10. El/la investigador/a principal deberá solicitar el acuerdo previo de</w:t>
      </w:r>
      <w:r w:rsidR="00F323F4">
        <w:rPr>
          <w:rFonts w:ascii="Arial" w:hAnsi="Arial" w:cs="Arial"/>
          <w:lang w:eastAsia="es-AR"/>
        </w:rPr>
        <w:t xml:space="preserve">l </w:t>
      </w:r>
      <w:r w:rsidRPr="003414A4">
        <w:rPr>
          <w:rFonts w:ascii="Arial" w:hAnsi="Arial" w:cs="Arial"/>
          <w:lang w:eastAsia="es-AR"/>
        </w:rPr>
        <w:t>Ministerios en caso de modificación de las especificaciones del proyecto o los dispositivos de seguridad, así como para cualquier cambio relativo al personal o a la organización mencionados en el presente formulario de solicitud de acceso</w:t>
      </w:r>
    </w:p>
    <w:p w:rsidR="000C74CF" w:rsidRPr="003414A4" w:rsidRDefault="00BF57E0" w:rsidP="00BF57E0">
      <w:p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lang w:eastAsia="es-AR"/>
        </w:rPr>
      </w:pPr>
      <w:r>
        <w:rPr>
          <w:rFonts w:ascii="Arial" w:hAnsi="Arial" w:cs="Arial"/>
          <w:lang w:eastAsia="es-AR"/>
        </w:rPr>
        <w:t>11.</w:t>
      </w:r>
      <w:r w:rsidR="003D4884" w:rsidRPr="003D4884">
        <w:rPr>
          <w:rFonts w:ascii="Arial" w:hAnsi="Arial" w:cs="Arial"/>
          <w:lang w:eastAsia="es-AR"/>
        </w:rPr>
        <w:t xml:space="preserve"> </w:t>
      </w:r>
      <w:r w:rsidR="003D4884" w:rsidRPr="003414A4">
        <w:rPr>
          <w:rFonts w:ascii="Arial" w:hAnsi="Arial" w:cs="Arial"/>
          <w:lang w:eastAsia="es-AR"/>
        </w:rPr>
        <w:t>Cualquier cambio en la organización que emplea al investigador/a principal implicará la presentación de una nueva solicitud y pondrá fin al proyecto inicial</w:t>
      </w:r>
    </w:p>
    <w:p w:rsidR="000C74CF" w:rsidRPr="003414A4" w:rsidRDefault="000C74CF" w:rsidP="00182998">
      <w:p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lang w:eastAsia="es-AR"/>
        </w:rPr>
      </w:pPr>
      <w:r w:rsidRPr="003414A4">
        <w:rPr>
          <w:rFonts w:ascii="Arial" w:hAnsi="Arial" w:cs="Arial"/>
          <w:lang w:eastAsia="es-AR"/>
        </w:rPr>
        <w:t>1</w:t>
      </w:r>
      <w:r w:rsidR="00BF57E0">
        <w:rPr>
          <w:rFonts w:ascii="Arial" w:hAnsi="Arial" w:cs="Arial"/>
          <w:lang w:eastAsia="es-AR"/>
        </w:rPr>
        <w:t>2</w:t>
      </w:r>
      <w:r w:rsidRPr="003414A4">
        <w:rPr>
          <w:rFonts w:ascii="Arial" w:hAnsi="Arial" w:cs="Arial"/>
          <w:lang w:eastAsia="es-AR"/>
        </w:rPr>
        <w:t xml:space="preserve">. Ante el incumplimiento de cualquiera de las disposiciones establecidas en el presente acuerdo, </w:t>
      </w:r>
      <w:r w:rsidR="003D4884">
        <w:rPr>
          <w:rFonts w:ascii="Arial" w:hAnsi="Arial" w:cs="Arial"/>
          <w:lang w:eastAsia="es-AR"/>
        </w:rPr>
        <w:t xml:space="preserve">el </w:t>
      </w:r>
      <w:r w:rsidRPr="003414A4">
        <w:rPr>
          <w:rFonts w:ascii="Arial" w:hAnsi="Arial" w:cs="Arial"/>
          <w:lang w:eastAsia="es-AR"/>
        </w:rPr>
        <w:t>Ministerio podrán incluir a las personas e instituciones en un listado de incumplidores.</w:t>
      </w:r>
    </w:p>
    <w:p w:rsidR="000C74CF" w:rsidRPr="003414A4" w:rsidRDefault="00BF57E0" w:rsidP="00757907">
      <w:p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Arial" w:hAnsi="Arial" w:cs="Arial"/>
          <w:lang w:eastAsia="es-AR"/>
        </w:rPr>
      </w:pPr>
      <w:r w:rsidRPr="003414A4">
        <w:rPr>
          <w:rFonts w:ascii="Arial" w:hAnsi="Arial" w:cs="Arial"/>
          <w:lang w:eastAsia="es-AR"/>
        </w:rPr>
        <w:t>1</w:t>
      </w:r>
      <w:r>
        <w:rPr>
          <w:rFonts w:ascii="Arial" w:hAnsi="Arial" w:cs="Arial"/>
          <w:lang w:eastAsia="es-AR"/>
        </w:rPr>
        <w:t>3</w:t>
      </w:r>
      <w:r w:rsidR="000C74CF" w:rsidRPr="003414A4">
        <w:rPr>
          <w:rFonts w:ascii="Arial" w:hAnsi="Arial" w:cs="Arial"/>
          <w:lang w:eastAsia="es-AR"/>
        </w:rPr>
        <w:t xml:space="preserve">. </w:t>
      </w:r>
      <w:r w:rsidR="003D4884">
        <w:rPr>
          <w:rFonts w:ascii="Arial" w:hAnsi="Arial" w:cs="Arial"/>
          <w:lang w:eastAsia="es-AR"/>
        </w:rPr>
        <w:t>El</w:t>
      </w:r>
      <w:r w:rsidR="000C74CF" w:rsidRPr="003414A4">
        <w:rPr>
          <w:rFonts w:ascii="Arial" w:hAnsi="Arial" w:cs="Arial"/>
          <w:lang w:eastAsia="es-AR"/>
        </w:rPr>
        <w:t xml:space="preserve"> Ministerio mantendrá y compartirá con otros repositorios de datos colaboradores una lista de personas e instituciones que han incumplido las disposiciones del acuerdo que rige el acceso a los datos; estas personas no podrán acceder a los datos en el futuro.</w:t>
      </w:r>
    </w:p>
    <w:p w:rsidR="000C74CF" w:rsidRPr="00182998" w:rsidRDefault="000C74CF" w:rsidP="00182998">
      <w:pPr>
        <w:shd w:val="clear" w:color="auto" w:fill="2F5496" w:themeFill="accent5" w:themeFillShade="BF"/>
        <w:rPr>
          <w:rFonts w:ascii="Arial" w:eastAsia="Times New Roman" w:hAnsi="Arial" w:cs="Arial"/>
          <w:b/>
          <w:bCs/>
          <w:iCs/>
          <w:color w:val="FFFFFF" w:themeColor="background1"/>
        </w:rPr>
      </w:pPr>
      <w:r w:rsidRPr="00182998">
        <w:rPr>
          <w:rFonts w:ascii="Arial" w:eastAsia="Times New Roman" w:hAnsi="Arial" w:cs="Arial"/>
          <w:b/>
          <w:bCs/>
          <w:iCs/>
          <w:color w:val="FFFFFF" w:themeColor="background1"/>
        </w:rPr>
        <w:lastRenderedPageBreak/>
        <w:t>Signatarios</w:t>
      </w:r>
    </w:p>
    <w:p w:rsidR="000C74CF" w:rsidRPr="003414A4" w:rsidRDefault="000C74CF" w:rsidP="003414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s-AR"/>
        </w:rPr>
      </w:pPr>
      <w:r w:rsidRPr="003414A4">
        <w:rPr>
          <w:rFonts w:ascii="Arial" w:hAnsi="Arial" w:cs="Arial"/>
          <w:lang w:eastAsia="es-AR"/>
        </w:rPr>
        <w:t>El/la investigador/a principal o un representante habilitado del organismo beneficiario manifiestan haber leído y acepta las disposiciones del acuerdo de acceso a los datos, que se especifican en la sección F del presente documento:</w:t>
      </w:r>
    </w:p>
    <w:p w:rsidR="000C74CF" w:rsidRPr="003414A4" w:rsidRDefault="000C74CF" w:rsidP="003414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s-AR"/>
        </w:rPr>
      </w:pP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s-AR"/>
        </w:rPr>
      </w:pPr>
      <w:r w:rsidRPr="003414A4">
        <w:rPr>
          <w:rFonts w:ascii="Arial" w:hAnsi="Arial" w:cs="Arial"/>
          <w:lang w:eastAsia="es-AR"/>
        </w:rPr>
        <w:t>Nombre y apellidos _______________________________________</w:t>
      </w: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s-AR"/>
        </w:rPr>
      </w:pPr>
      <w:r w:rsidRPr="003414A4">
        <w:rPr>
          <w:rFonts w:ascii="Arial" w:hAnsi="Arial" w:cs="Arial"/>
          <w:lang w:eastAsia="es-AR"/>
        </w:rPr>
        <w:t>Firma __________________________________________________</w:t>
      </w: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s-AR"/>
        </w:rPr>
      </w:pPr>
      <w:r w:rsidRPr="003414A4">
        <w:rPr>
          <w:rFonts w:ascii="Arial" w:hAnsi="Arial" w:cs="Arial"/>
          <w:lang w:eastAsia="es-AR"/>
        </w:rPr>
        <w:t>Fecha _______________________</w:t>
      </w:r>
      <w:r w:rsidR="00576990">
        <w:rPr>
          <w:rFonts w:ascii="Arial" w:hAnsi="Arial" w:cs="Arial"/>
          <w:lang w:eastAsia="es-AR"/>
        </w:rPr>
        <w:t>_____</w:t>
      </w:r>
      <w:r w:rsidRPr="003414A4">
        <w:rPr>
          <w:rFonts w:ascii="Arial" w:hAnsi="Arial" w:cs="Arial"/>
          <w:lang w:eastAsia="es-AR"/>
        </w:rPr>
        <w:t>______________________</w:t>
      </w: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s-AR"/>
        </w:rPr>
      </w:pPr>
    </w:p>
    <w:p w:rsidR="000C74CF" w:rsidRPr="00182998" w:rsidRDefault="000C74CF" w:rsidP="00182998">
      <w:pPr>
        <w:shd w:val="clear" w:color="auto" w:fill="2F5496" w:themeFill="accent5" w:themeFillShade="BF"/>
        <w:rPr>
          <w:rFonts w:ascii="Arial" w:eastAsia="Times New Roman" w:hAnsi="Arial" w:cs="Arial"/>
          <w:b/>
          <w:bCs/>
          <w:iCs/>
          <w:color w:val="FFFFFF" w:themeColor="background1"/>
        </w:rPr>
      </w:pPr>
      <w:r w:rsidRPr="00182998">
        <w:rPr>
          <w:rFonts w:ascii="Arial" w:eastAsia="Times New Roman" w:hAnsi="Arial" w:cs="Arial"/>
          <w:b/>
          <w:bCs/>
          <w:iCs/>
          <w:color w:val="FFFFFF" w:themeColor="background1"/>
        </w:rPr>
        <w:t>Sólo para uso interno</w:t>
      </w:r>
    </w:p>
    <w:p w:rsidR="000C74CF" w:rsidRPr="003414A4" w:rsidRDefault="000C74CF" w:rsidP="003414A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s-AR"/>
        </w:rPr>
      </w:pPr>
      <w:r w:rsidRPr="003414A4">
        <w:rPr>
          <w:rFonts w:ascii="Arial" w:hAnsi="Arial" w:cs="Arial"/>
          <w:lang w:eastAsia="es-AR"/>
        </w:rPr>
        <w:t>Solicitud examinada por ……………………………………………………………………, el ……….….….….…. [</w:t>
      </w:r>
      <w:proofErr w:type="gramStart"/>
      <w:r w:rsidRPr="003414A4">
        <w:rPr>
          <w:rFonts w:ascii="Arial" w:hAnsi="Arial" w:cs="Arial"/>
          <w:lang w:eastAsia="es-AR"/>
        </w:rPr>
        <w:t>fecha</w:t>
      </w:r>
      <w:proofErr w:type="gramEnd"/>
      <w:r w:rsidR="00576990">
        <w:rPr>
          <w:rFonts w:ascii="Arial" w:hAnsi="Arial" w:cs="Arial"/>
          <w:lang w:eastAsia="es-AR"/>
        </w:rPr>
        <w:t xml:space="preserve"> </w:t>
      </w:r>
      <w:proofErr w:type="spellStart"/>
      <w:r w:rsidR="00576990">
        <w:rPr>
          <w:rFonts w:ascii="Arial" w:hAnsi="Arial" w:cs="Arial"/>
          <w:lang w:eastAsia="es-AR"/>
        </w:rPr>
        <w:t>dd</w:t>
      </w:r>
      <w:proofErr w:type="spellEnd"/>
      <w:r w:rsidR="00576990">
        <w:rPr>
          <w:rFonts w:ascii="Arial" w:hAnsi="Arial" w:cs="Arial"/>
          <w:lang w:eastAsia="es-AR"/>
        </w:rPr>
        <w:t>/mm/</w:t>
      </w:r>
      <w:proofErr w:type="spellStart"/>
      <w:r w:rsidR="00576990">
        <w:rPr>
          <w:rFonts w:ascii="Arial" w:hAnsi="Arial" w:cs="Arial"/>
          <w:lang w:eastAsia="es-AR"/>
        </w:rPr>
        <w:t>aaaa</w:t>
      </w:r>
      <w:proofErr w:type="spellEnd"/>
      <w:r w:rsidRPr="003414A4">
        <w:rPr>
          <w:rFonts w:ascii="Arial" w:hAnsi="Arial" w:cs="Arial"/>
          <w:lang w:eastAsia="es-AR"/>
        </w:rPr>
        <w:t>]</w:t>
      </w:r>
    </w:p>
    <w:p w:rsidR="000C74CF" w:rsidRPr="003414A4" w:rsidRDefault="000C74CF" w:rsidP="003414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s-AR"/>
        </w:rPr>
      </w:pPr>
    </w:p>
    <w:p w:rsidR="000C74CF" w:rsidRPr="003414A4" w:rsidRDefault="000C74CF" w:rsidP="003414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s-AR"/>
        </w:rPr>
      </w:pPr>
      <w:r w:rsidRPr="003414A4">
        <w:rPr>
          <w:rFonts w:ascii="Arial" w:hAnsi="Arial" w:cs="Arial"/>
          <w:b/>
          <w:lang w:eastAsia="es-AR"/>
        </w:rPr>
        <w:t>Decisión</w:t>
      </w:r>
      <w:r w:rsidRPr="003414A4">
        <w:rPr>
          <w:rFonts w:ascii="Arial" w:hAnsi="Arial" w:cs="Arial"/>
          <w:lang w:eastAsia="es-AR"/>
        </w:rPr>
        <w:t>:</w:t>
      </w:r>
    </w:p>
    <w:p w:rsidR="000C74CF" w:rsidRPr="003414A4" w:rsidRDefault="000C74CF" w:rsidP="003414A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s-AR"/>
        </w:rPr>
      </w:pPr>
      <w:r w:rsidRPr="003414A4">
        <w:rPr>
          <w:rFonts w:ascii="Arial" w:hAnsi="Arial" w:cs="Arial"/>
          <w:lang w:eastAsia="es-AR"/>
        </w:rPr>
        <w:t>Solicitud aceptada</w:t>
      </w:r>
    </w:p>
    <w:p w:rsidR="000C74CF" w:rsidRPr="003414A4" w:rsidRDefault="000C74CF" w:rsidP="003414A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s-AR"/>
        </w:rPr>
      </w:pPr>
      <w:r w:rsidRPr="003414A4">
        <w:rPr>
          <w:rFonts w:ascii="Arial" w:hAnsi="Arial" w:cs="Arial"/>
          <w:lang w:eastAsia="es-AR"/>
        </w:rPr>
        <w:t>Solicitud rechazada [motivo] __________________</w:t>
      </w:r>
      <w:r w:rsidR="00576990">
        <w:rPr>
          <w:rFonts w:ascii="Arial" w:hAnsi="Arial" w:cs="Arial"/>
          <w:lang w:eastAsia="es-AR"/>
        </w:rPr>
        <w:t>______</w:t>
      </w:r>
    </w:p>
    <w:p w:rsidR="000C74CF" w:rsidRPr="003414A4" w:rsidRDefault="000C74CF" w:rsidP="003414A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es-AR"/>
        </w:rPr>
      </w:pPr>
      <w:r w:rsidRPr="003414A4">
        <w:rPr>
          <w:rFonts w:ascii="Arial" w:hAnsi="Arial" w:cs="Arial"/>
          <w:lang w:eastAsia="es-AR"/>
        </w:rPr>
        <w:t>Solicitud de información complementaria_______________</w:t>
      </w:r>
    </w:p>
    <w:p w:rsidR="000C74CF" w:rsidRPr="00117970" w:rsidRDefault="000C74CF" w:rsidP="001F05A9">
      <w:pPr>
        <w:pStyle w:val="TDC1"/>
        <w:rPr>
          <w:sz w:val="20"/>
        </w:rPr>
      </w:pPr>
    </w:p>
    <w:sectPr w:rsidR="000C74CF" w:rsidRPr="0011797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0FD" w:rsidRDefault="007420FD" w:rsidP="000C74CF">
      <w:pPr>
        <w:spacing w:after="0" w:line="240" w:lineRule="auto"/>
      </w:pPr>
      <w:r>
        <w:separator/>
      </w:r>
    </w:p>
  </w:endnote>
  <w:endnote w:type="continuationSeparator" w:id="0">
    <w:p w:rsidR="007420FD" w:rsidRDefault="007420FD" w:rsidP="000C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0FD" w:rsidRDefault="007420FD" w:rsidP="000C74CF">
      <w:pPr>
        <w:spacing w:after="0" w:line="240" w:lineRule="auto"/>
      </w:pPr>
      <w:r>
        <w:separator/>
      </w:r>
    </w:p>
  </w:footnote>
  <w:footnote w:type="continuationSeparator" w:id="0">
    <w:p w:rsidR="007420FD" w:rsidRDefault="007420FD" w:rsidP="000C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A9" w:rsidRDefault="001F05A9" w:rsidP="000B79F8">
    <w:pPr>
      <w:pStyle w:val="Encabezado"/>
      <w:pBdr>
        <w:bottom w:val="single" w:sz="4" w:space="1" w:color="002060"/>
      </w:pBdr>
      <w:spacing w:after="240"/>
      <w:jc w:val="center"/>
      <w:rPr>
        <w:rFonts w:ascii="Arial" w:hAnsi="Arial" w:cs="Arial"/>
      </w:rPr>
    </w:pPr>
    <w:r>
      <w:rPr>
        <w:rFonts w:ascii="Arial" w:hAnsi="Arial" w:cs="Arial"/>
      </w:rPr>
      <w:t>ANEXO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6463"/>
    <w:multiLevelType w:val="hybridMultilevel"/>
    <w:tmpl w:val="2D986BE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7481"/>
    <w:multiLevelType w:val="hybridMultilevel"/>
    <w:tmpl w:val="DF5EA642"/>
    <w:lvl w:ilvl="0" w:tplc="0538B342">
      <w:start w:val="1"/>
      <w:numFmt w:val="lowerLetter"/>
      <w:lvlText w:val="%1."/>
      <w:lvlJc w:val="left"/>
      <w:pPr>
        <w:tabs>
          <w:tab w:val="num" w:pos="374"/>
        </w:tabs>
        <w:ind w:left="374" w:hanging="37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0352A"/>
    <w:multiLevelType w:val="hybridMultilevel"/>
    <w:tmpl w:val="DF5EA642"/>
    <w:lvl w:ilvl="0" w:tplc="0538B342">
      <w:start w:val="1"/>
      <w:numFmt w:val="lowerLetter"/>
      <w:lvlText w:val="%1."/>
      <w:lvlJc w:val="left"/>
      <w:pPr>
        <w:tabs>
          <w:tab w:val="num" w:pos="374"/>
        </w:tabs>
        <w:ind w:left="374" w:hanging="37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E54B9E"/>
    <w:multiLevelType w:val="hybridMultilevel"/>
    <w:tmpl w:val="4204F4B8"/>
    <w:lvl w:ilvl="0" w:tplc="2C0A000F">
      <w:start w:val="1"/>
      <w:numFmt w:val="decimal"/>
      <w:lvlText w:val="%1."/>
      <w:lvlJc w:val="left"/>
      <w:pPr>
        <w:ind w:left="1077" w:hanging="360"/>
      </w:pPr>
    </w:lvl>
    <w:lvl w:ilvl="1" w:tplc="2C0A0019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32133A"/>
    <w:multiLevelType w:val="hybridMultilevel"/>
    <w:tmpl w:val="A2E01A1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507EF"/>
    <w:multiLevelType w:val="hybridMultilevel"/>
    <w:tmpl w:val="3E2EE86C"/>
    <w:lvl w:ilvl="0" w:tplc="2C0A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2D078F"/>
    <w:multiLevelType w:val="hybridMultilevel"/>
    <w:tmpl w:val="23827A7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2220B"/>
    <w:multiLevelType w:val="hybridMultilevel"/>
    <w:tmpl w:val="5BC29DD8"/>
    <w:lvl w:ilvl="0" w:tplc="9000F214">
      <w:numFmt w:val="bullet"/>
      <w:lvlText w:val="□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657D3"/>
    <w:multiLevelType w:val="hybridMultilevel"/>
    <w:tmpl w:val="1E32EF1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850F5"/>
    <w:multiLevelType w:val="hybridMultilevel"/>
    <w:tmpl w:val="31A4BA8E"/>
    <w:lvl w:ilvl="0" w:tplc="E6803B8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65BFE"/>
    <w:multiLevelType w:val="hybridMultilevel"/>
    <w:tmpl w:val="DF5EA642"/>
    <w:lvl w:ilvl="0" w:tplc="0538B342">
      <w:start w:val="1"/>
      <w:numFmt w:val="lowerLetter"/>
      <w:lvlText w:val="%1."/>
      <w:lvlJc w:val="left"/>
      <w:pPr>
        <w:tabs>
          <w:tab w:val="num" w:pos="374"/>
        </w:tabs>
        <w:ind w:left="374" w:hanging="37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313AC9"/>
    <w:multiLevelType w:val="hybridMultilevel"/>
    <w:tmpl w:val="3B766E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A22E7"/>
    <w:multiLevelType w:val="hybridMultilevel"/>
    <w:tmpl w:val="8AA42634"/>
    <w:lvl w:ilvl="0" w:tplc="DF66C68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B90D96"/>
    <w:multiLevelType w:val="hybridMultilevel"/>
    <w:tmpl w:val="35B81EE6"/>
    <w:lvl w:ilvl="0" w:tplc="2D02E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86DE4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F9C78E5"/>
    <w:multiLevelType w:val="hybridMultilevel"/>
    <w:tmpl w:val="975AFB6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  <w:num w:numId="12">
    <w:abstractNumId w:val="12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CF"/>
    <w:rsid w:val="00010976"/>
    <w:rsid w:val="00022593"/>
    <w:rsid w:val="000365EB"/>
    <w:rsid w:val="0005581C"/>
    <w:rsid w:val="000B35D4"/>
    <w:rsid w:val="000B79F8"/>
    <w:rsid w:val="000C74CF"/>
    <w:rsid w:val="000D7814"/>
    <w:rsid w:val="001010B0"/>
    <w:rsid w:val="00111610"/>
    <w:rsid w:val="001146DC"/>
    <w:rsid w:val="00117726"/>
    <w:rsid w:val="00117970"/>
    <w:rsid w:val="00182998"/>
    <w:rsid w:val="001B3E08"/>
    <w:rsid w:val="001F05A9"/>
    <w:rsid w:val="00214B4C"/>
    <w:rsid w:val="00261956"/>
    <w:rsid w:val="0027020D"/>
    <w:rsid w:val="003025BB"/>
    <w:rsid w:val="00302C31"/>
    <w:rsid w:val="003414A4"/>
    <w:rsid w:val="00374F3E"/>
    <w:rsid w:val="003D4884"/>
    <w:rsid w:val="00445314"/>
    <w:rsid w:val="00497AA9"/>
    <w:rsid w:val="004C24B1"/>
    <w:rsid w:val="00505AB3"/>
    <w:rsid w:val="00510488"/>
    <w:rsid w:val="005669B8"/>
    <w:rsid w:val="00576990"/>
    <w:rsid w:val="005C46B1"/>
    <w:rsid w:val="005C543E"/>
    <w:rsid w:val="005E0A8C"/>
    <w:rsid w:val="005E59B8"/>
    <w:rsid w:val="005E63F4"/>
    <w:rsid w:val="00642E2D"/>
    <w:rsid w:val="0067404C"/>
    <w:rsid w:val="006A46BE"/>
    <w:rsid w:val="006A779E"/>
    <w:rsid w:val="006F7DC1"/>
    <w:rsid w:val="00713070"/>
    <w:rsid w:val="00734A86"/>
    <w:rsid w:val="0073775F"/>
    <w:rsid w:val="007420FD"/>
    <w:rsid w:val="00746551"/>
    <w:rsid w:val="007548BB"/>
    <w:rsid w:val="00757907"/>
    <w:rsid w:val="007760E8"/>
    <w:rsid w:val="007E7CAC"/>
    <w:rsid w:val="007F63C9"/>
    <w:rsid w:val="008371B6"/>
    <w:rsid w:val="00893C01"/>
    <w:rsid w:val="008B0041"/>
    <w:rsid w:val="00967203"/>
    <w:rsid w:val="00992C56"/>
    <w:rsid w:val="009B1D19"/>
    <w:rsid w:val="00A0672D"/>
    <w:rsid w:val="00A270F9"/>
    <w:rsid w:val="00A3025E"/>
    <w:rsid w:val="00A32861"/>
    <w:rsid w:val="00A50BA6"/>
    <w:rsid w:val="00A531E8"/>
    <w:rsid w:val="00A67397"/>
    <w:rsid w:val="00AB692F"/>
    <w:rsid w:val="00AD5A21"/>
    <w:rsid w:val="00AF1835"/>
    <w:rsid w:val="00B319F1"/>
    <w:rsid w:val="00BC0E7D"/>
    <w:rsid w:val="00BD47EC"/>
    <w:rsid w:val="00BF57E0"/>
    <w:rsid w:val="00C34057"/>
    <w:rsid w:val="00C43BE1"/>
    <w:rsid w:val="00C54029"/>
    <w:rsid w:val="00C5426C"/>
    <w:rsid w:val="00C75C51"/>
    <w:rsid w:val="00CB60A7"/>
    <w:rsid w:val="00CC0792"/>
    <w:rsid w:val="00CE6485"/>
    <w:rsid w:val="00D22E6E"/>
    <w:rsid w:val="00D355CD"/>
    <w:rsid w:val="00D7150F"/>
    <w:rsid w:val="00D7154A"/>
    <w:rsid w:val="00D9204B"/>
    <w:rsid w:val="00D94495"/>
    <w:rsid w:val="00D9778E"/>
    <w:rsid w:val="00DB7D35"/>
    <w:rsid w:val="00DE7CEE"/>
    <w:rsid w:val="00E151CE"/>
    <w:rsid w:val="00E505AC"/>
    <w:rsid w:val="00EA0965"/>
    <w:rsid w:val="00EA6CD8"/>
    <w:rsid w:val="00EC74F1"/>
    <w:rsid w:val="00EF5723"/>
    <w:rsid w:val="00F3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2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0C74C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C74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74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74CF"/>
    <w:rPr>
      <w:vertAlign w:val="superscript"/>
    </w:rPr>
  </w:style>
  <w:style w:type="paragraph" w:styleId="Prrafodelista">
    <w:name w:val="List Paragraph"/>
    <w:basedOn w:val="Normal"/>
    <w:uiPriority w:val="34"/>
    <w:qFormat/>
    <w:rsid w:val="000C74CF"/>
    <w:pPr>
      <w:spacing w:after="200" w:line="276" w:lineRule="auto"/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C74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74CF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74CF"/>
    <w:rPr>
      <w:sz w:val="20"/>
      <w:szCs w:val="20"/>
    </w:rPr>
  </w:style>
  <w:style w:type="paragraph" w:styleId="Encabezado">
    <w:name w:val="header"/>
    <w:basedOn w:val="Normal"/>
    <w:link w:val="EncabezadoCar"/>
    <w:unhideWhenUsed/>
    <w:rsid w:val="000C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C74CF"/>
  </w:style>
  <w:style w:type="paragraph" w:styleId="Piedepgina">
    <w:name w:val="footer"/>
    <w:basedOn w:val="Normal"/>
    <w:link w:val="PiedepginaCar"/>
    <w:unhideWhenUsed/>
    <w:rsid w:val="000C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C74CF"/>
  </w:style>
  <w:style w:type="character" w:styleId="Hipervnculo">
    <w:name w:val="Hyperlink"/>
    <w:uiPriority w:val="99"/>
    <w:unhideWhenUsed/>
    <w:rsid w:val="000C74CF"/>
    <w:rPr>
      <w:color w:val="0000FF"/>
      <w:u w:val="single"/>
    </w:rPr>
  </w:style>
  <w:style w:type="character" w:customStyle="1" w:styleId="Ttulo6Car">
    <w:name w:val="Título 6 Car"/>
    <w:basedOn w:val="Fuentedeprrafopredeter"/>
    <w:link w:val="Ttulo6"/>
    <w:rsid w:val="000C74CF"/>
    <w:rPr>
      <w:rFonts w:ascii="Times New Roman" w:eastAsia="Times New Roman" w:hAnsi="Times New Roman" w:cs="Times New Roman"/>
      <w:b/>
      <w:bCs/>
      <w:sz w:val="24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0C74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C74C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757907"/>
    <w:pPr>
      <w:tabs>
        <w:tab w:val="left" w:pos="600"/>
        <w:tab w:val="right" w:leader="dot" w:pos="7920"/>
      </w:tabs>
      <w:spacing w:before="240" w:after="120" w:line="360" w:lineRule="auto"/>
      <w:outlineLvl w:val="1"/>
    </w:pPr>
    <w:rPr>
      <w:rFonts w:ascii="Arial" w:eastAsia="Times New Roman" w:hAnsi="Arial" w:cs="Arial"/>
      <w:b/>
      <w:iCs/>
      <w:noProof/>
      <w:color w:val="002060"/>
      <w:lang w:val="es-ES" w:eastAsia="es-ES"/>
    </w:rPr>
  </w:style>
  <w:style w:type="character" w:styleId="Nmerodepgina">
    <w:name w:val="page number"/>
    <w:rsid w:val="000C74CF"/>
  </w:style>
  <w:style w:type="table" w:styleId="Tablaconcuadrcula">
    <w:name w:val="Table Grid"/>
    <w:basedOn w:val="Tablanormal"/>
    <w:uiPriority w:val="39"/>
    <w:rsid w:val="0011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4C24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C24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4C24B1"/>
    <w:pPr>
      <w:outlineLvl w:val="9"/>
    </w:pPr>
    <w:rPr>
      <w:lang w:eastAsia="es-AR"/>
    </w:rPr>
  </w:style>
  <w:style w:type="paragraph" w:styleId="TDC2">
    <w:name w:val="toc 2"/>
    <w:basedOn w:val="Normal"/>
    <w:next w:val="Normal"/>
    <w:autoRedefine/>
    <w:uiPriority w:val="39"/>
    <w:unhideWhenUsed/>
    <w:rsid w:val="004C24B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0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041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5A21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5A2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2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0C74C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C74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74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74CF"/>
    <w:rPr>
      <w:vertAlign w:val="superscript"/>
    </w:rPr>
  </w:style>
  <w:style w:type="paragraph" w:styleId="Prrafodelista">
    <w:name w:val="List Paragraph"/>
    <w:basedOn w:val="Normal"/>
    <w:uiPriority w:val="34"/>
    <w:qFormat/>
    <w:rsid w:val="000C74CF"/>
    <w:pPr>
      <w:spacing w:after="200" w:line="276" w:lineRule="auto"/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C74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74CF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74CF"/>
    <w:rPr>
      <w:sz w:val="20"/>
      <w:szCs w:val="20"/>
    </w:rPr>
  </w:style>
  <w:style w:type="paragraph" w:styleId="Encabezado">
    <w:name w:val="header"/>
    <w:basedOn w:val="Normal"/>
    <w:link w:val="EncabezadoCar"/>
    <w:unhideWhenUsed/>
    <w:rsid w:val="000C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C74CF"/>
  </w:style>
  <w:style w:type="paragraph" w:styleId="Piedepgina">
    <w:name w:val="footer"/>
    <w:basedOn w:val="Normal"/>
    <w:link w:val="PiedepginaCar"/>
    <w:unhideWhenUsed/>
    <w:rsid w:val="000C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C74CF"/>
  </w:style>
  <w:style w:type="character" w:styleId="Hipervnculo">
    <w:name w:val="Hyperlink"/>
    <w:uiPriority w:val="99"/>
    <w:unhideWhenUsed/>
    <w:rsid w:val="000C74CF"/>
    <w:rPr>
      <w:color w:val="0000FF"/>
      <w:u w:val="single"/>
    </w:rPr>
  </w:style>
  <w:style w:type="character" w:customStyle="1" w:styleId="Ttulo6Car">
    <w:name w:val="Título 6 Car"/>
    <w:basedOn w:val="Fuentedeprrafopredeter"/>
    <w:link w:val="Ttulo6"/>
    <w:rsid w:val="000C74CF"/>
    <w:rPr>
      <w:rFonts w:ascii="Times New Roman" w:eastAsia="Times New Roman" w:hAnsi="Times New Roman" w:cs="Times New Roman"/>
      <w:b/>
      <w:bCs/>
      <w:sz w:val="24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0C74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C74C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757907"/>
    <w:pPr>
      <w:tabs>
        <w:tab w:val="left" w:pos="600"/>
        <w:tab w:val="right" w:leader="dot" w:pos="7920"/>
      </w:tabs>
      <w:spacing w:before="240" w:after="120" w:line="360" w:lineRule="auto"/>
      <w:outlineLvl w:val="1"/>
    </w:pPr>
    <w:rPr>
      <w:rFonts w:ascii="Arial" w:eastAsia="Times New Roman" w:hAnsi="Arial" w:cs="Arial"/>
      <w:b/>
      <w:iCs/>
      <w:noProof/>
      <w:color w:val="002060"/>
      <w:lang w:val="es-ES" w:eastAsia="es-ES"/>
    </w:rPr>
  </w:style>
  <w:style w:type="character" w:styleId="Nmerodepgina">
    <w:name w:val="page number"/>
    <w:rsid w:val="000C74CF"/>
  </w:style>
  <w:style w:type="table" w:styleId="Tablaconcuadrcula">
    <w:name w:val="Table Grid"/>
    <w:basedOn w:val="Tablanormal"/>
    <w:uiPriority w:val="39"/>
    <w:rsid w:val="0011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4C24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C24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4C24B1"/>
    <w:pPr>
      <w:outlineLvl w:val="9"/>
    </w:pPr>
    <w:rPr>
      <w:lang w:eastAsia="es-AR"/>
    </w:rPr>
  </w:style>
  <w:style w:type="paragraph" w:styleId="TDC2">
    <w:name w:val="toc 2"/>
    <w:basedOn w:val="Normal"/>
    <w:next w:val="Normal"/>
    <w:autoRedefine/>
    <w:uiPriority w:val="39"/>
    <w:unhideWhenUsed/>
    <w:rsid w:val="004C24B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0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041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5A21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5A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nic@mincyt.gob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D7D7-5F78-4012-8C0E-1914E2BD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Agnese</dc:creator>
  <cp:lastModifiedBy>GRIEGO Valeria Carina</cp:lastModifiedBy>
  <cp:revision>2</cp:revision>
  <dcterms:created xsi:type="dcterms:W3CDTF">2022-04-19T17:55:00Z</dcterms:created>
  <dcterms:modified xsi:type="dcterms:W3CDTF">2022-04-19T17:55:00Z</dcterms:modified>
</cp:coreProperties>
</file>